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0771" w14:textId="0213F45D" w:rsidR="00100D2C" w:rsidRPr="000B1F70" w:rsidRDefault="00AA345B" w:rsidP="003B73DE">
      <w:pPr>
        <w:spacing w:after="0" w:line="240" w:lineRule="auto"/>
        <w:jc w:val="both"/>
        <w:rPr>
          <w:rFonts w:cstheme="minorHAnsi"/>
          <w:b/>
          <w:bCs/>
          <w:noProof/>
          <w:sz w:val="32"/>
          <w:szCs w:val="32"/>
        </w:rPr>
      </w:pPr>
      <w:r>
        <w:rPr>
          <w:noProof/>
        </w:rPr>
        <mc:AlternateContent>
          <mc:Choice Requires="wps">
            <w:drawing>
              <wp:anchor distT="45720" distB="45720" distL="114300" distR="114300" simplePos="0" relativeHeight="251662336" behindDoc="0" locked="0" layoutInCell="1" allowOverlap="1" wp14:anchorId="231082A6" wp14:editId="2F0230B9">
                <wp:simplePos x="0" y="0"/>
                <wp:positionH relativeFrom="column">
                  <wp:posOffset>69850</wp:posOffset>
                </wp:positionH>
                <wp:positionV relativeFrom="paragraph">
                  <wp:posOffset>-240030</wp:posOffset>
                </wp:positionV>
                <wp:extent cx="935355" cy="6121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612140"/>
                        </a:xfrm>
                        <a:prstGeom prst="rect">
                          <a:avLst/>
                        </a:prstGeom>
                        <a:noFill/>
                        <a:ln>
                          <a:noFill/>
                        </a:ln>
                      </wps:spPr>
                      <wps:txbx>
                        <w:txbxContent>
                          <w:p w14:paraId="7590F9A6" w14:textId="3065B304" w:rsidR="009E5E16" w:rsidRPr="00E53C3D" w:rsidRDefault="00AA3B7D" w:rsidP="009E5E16">
                            <w:pPr>
                              <w:shd w:val="clear" w:color="auto" w:fill="FFFFFF" w:themeFill="background1"/>
                              <w:spacing w:after="0" w:line="168" w:lineRule="auto"/>
                              <w:jc w:val="center"/>
                              <w:rPr>
                                <w:b/>
                                <w:bCs/>
                                <w:color w:val="00B050"/>
                                <w:sz w:val="72"/>
                                <w:szCs w:val="72"/>
                              </w:rPr>
                            </w:pPr>
                            <w:r>
                              <w:rPr>
                                <w:b/>
                                <w:bCs/>
                                <w:color w:val="00B050"/>
                                <w:sz w:val="72"/>
                                <w:szCs w:val="72"/>
                              </w:rPr>
                              <w:t>4</w:t>
                            </w:r>
                            <w:r w:rsidR="0045167C">
                              <w:rPr>
                                <w:b/>
                                <w:bCs/>
                                <w:color w:val="00B050"/>
                                <w:sz w:val="72"/>
                                <w:szCs w:val="72"/>
                              </w:rPr>
                              <w:t>2</w:t>
                            </w:r>
                          </w:p>
                          <w:p w14:paraId="55C656C8" w14:textId="1C744A84" w:rsidR="009E5E16" w:rsidRPr="009E5E16" w:rsidRDefault="00995690" w:rsidP="009E5E16">
                            <w:pPr>
                              <w:spacing w:after="0" w:line="168" w:lineRule="auto"/>
                              <w:jc w:val="center"/>
                              <w:rPr>
                                <w:b/>
                                <w:bCs/>
                                <w:color w:val="00B050"/>
                                <w:sz w:val="24"/>
                                <w:szCs w:val="24"/>
                              </w:rPr>
                            </w:pPr>
                            <w:r>
                              <w:rPr>
                                <w:b/>
                                <w:bCs/>
                                <w:color w:val="00B050"/>
                                <w:sz w:val="24"/>
                                <w:szCs w:val="24"/>
                              </w:rPr>
                              <w:t>16</w:t>
                            </w:r>
                            <w:r w:rsidR="00254DE3">
                              <w:rPr>
                                <w:b/>
                                <w:bCs/>
                                <w:color w:val="00B050"/>
                                <w:sz w:val="24"/>
                                <w:szCs w:val="24"/>
                              </w:rPr>
                              <w:t>.</w:t>
                            </w:r>
                            <w:r w:rsidR="00210B10">
                              <w:rPr>
                                <w:b/>
                                <w:bCs/>
                                <w:color w:val="00B050"/>
                                <w:sz w:val="24"/>
                                <w:szCs w:val="24"/>
                              </w:rPr>
                              <w:t>10</w:t>
                            </w:r>
                            <w:r w:rsidR="00821052">
                              <w:rPr>
                                <w:b/>
                                <w:bCs/>
                                <w:color w:val="00B050"/>
                                <w:sz w:val="24"/>
                                <w:szCs w:val="24"/>
                              </w:rPr>
                              <w:t>.</w:t>
                            </w:r>
                            <w:r w:rsidR="009E5E16" w:rsidRPr="00E53C3D">
                              <w:rPr>
                                <w:b/>
                                <w:bCs/>
                                <w:color w:val="00B050"/>
                                <w:sz w:val="24"/>
                                <w:szCs w:val="24"/>
                              </w:rPr>
                              <w:t>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1082A6" id="_x0000_t202" coordsize="21600,21600" o:spt="202" path="m,l,21600r21600,l21600,xe">
                <v:stroke joinstyle="miter"/>
                <v:path gradientshapeok="t" o:connecttype="rect"/>
              </v:shapetype>
              <v:shape id="Textové pole 9" o:spid="_x0000_s1026" type="#_x0000_t202" style="position:absolute;left:0;text-align:left;margin-left:5.5pt;margin-top:-18.9pt;width:73.65pt;height:48.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" filled="f" stroked="f">
                <v:textbox style="mso-fit-shape-to-text:t">
                  <w:txbxContent>
                    <w:p w14:paraId="7590F9A6" w14:textId="3065B304" w:rsidR="009E5E16" w:rsidRPr="00E53C3D" w:rsidRDefault="00AA3B7D" w:rsidP="009E5E16">
                      <w:pPr>
                        <w:shd w:val="clear" w:color="auto" w:fill="FFFFFF" w:themeFill="background1"/>
                        <w:spacing w:after="0" w:line="168" w:lineRule="auto"/>
                        <w:jc w:val="center"/>
                        <w:rPr>
                          <w:b/>
                          <w:bCs/>
                          <w:color w:val="00B050"/>
                          <w:sz w:val="72"/>
                          <w:szCs w:val="72"/>
                        </w:rPr>
                      </w:pPr>
                      <w:r>
                        <w:rPr>
                          <w:b/>
                          <w:bCs/>
                          <w:color w:val="00B050"/>
                          <w:sz w:val="72"/>
                          <w:szCs w:val="72"/>
                        </w:rPr>
                        <w:t>4</w:t>
                      </w:r>
                      <w:r w:rsidR="0045167C">
                        <w:rPr>
                          <w:b/>
                          <w:bCs/>
                          <w:color w:val="00B050"/>
                          <w:sz w:val="72"/>
                          <w:szCs w:val="72"/>
                        </w:rPr>
                        <w:t>2</w:t>
                      </w:r>
                    </w:p>
                    <w:p w14:paraId="55C656C8" w14:textId="1C744A84" w:rsidR="009E5E16" w:rsidRPr="009E5E16" w:rsidRDefault="00995690" w:rsidP="009E5E16">
                      <w:pPr>
                        <w:spacing w:after="0" w:line="168" w:lineRule="auto"/>
                        <w:jc w:val="center"/>
                        <w:rPr>
                          <w:b/>
                          <w:bCs/>
                          <w:color w:val="00B050"/>
                          <w:sz w:val="24"/>
                          <w:szCs w:val="24"/>
                        </w:rPr>
                      </w:pPr>
                      <w:r>
                        <w:rPr>
                          <w:b/>
                          <w:bCs/>
                          <w:color w:val="00B050"/>
                          <w:sz w:val="24"/>
                          <w:szCs w:val="24"/>
                        </w:rPr>
                        <w:t>16</w:t>
                      </w:r>
                      <w:r w:rsidR="00254DE3">
                        <w:rPr>
                          <w:b/>
                          <w:bCs/>
                          <w:color w:val="00B050"/>
                          <w:sz w:val="24"/>
                          <w:szCs w:val="24"/>
                        </w:rPr>
                        <w:t>.</w:t>
                      </w:r>
                      <w:r w:rsidR="00210B10">
                        <w:rPr>
                          <w:b/>
                          <w:bCs/>
                          <w:color w:val="00B050"/>
                          <w:sz w:val="24"/>
                          <w:szCs w:val="24"/>
                        </w:rPr>
                        <w:t>10</w:t>
                      </w:r>
                      <w:r w:rsidR="00821052">
                        <w:rPr>
                          <w:b/>
                          <w:bCs/>
                          <w:color w:val="00B050"/>
                          <w:sz w:val="24"/>
                          <w:szCs w:val="24"/>
                        </w:rPr>
                        <w:t>.</w:t>
                      </w:r>
                      <w:r w:rsidR="009E5E16" w:rsidRPr="00E53C3D">
                        <w:rPr>
                          <w:b/>
                          <w:bCs/>
                          <w:color w:val="00B050"/>
                          <w:sz w:val="24"/>
                          <w:szCs w:val="24"/>
                        </w:rPr>
                        <w:t>2022</w:t>
                      </w:r>
                    </w:p>
                  </w:txbxContent>
                </v:textbox>
              </v:shape>
            </w:pict>
          </mc:Fallback>
        </mc:AlternateContent>
      </w:r>
      <w:r>
        <w:rPr>
          <w:rFonts w:cstheme="minorHAnsi"/>
          <w:b/>
          <w:bCs/>
          <w:noProof/>
          <w:sz w:val="32"/>
          <w:szCs w:val="32"/>
        </w:rPr>
        <mc:AlternateContent>
          <mc:Choice Requires="wps">
            <w:drawing>
              <wp:anchor distT="0" distB="0" distL="114300" distR="114300" simplePos="0" relativeHeight="251660288" behindDoc="0" locked="0" layoutInCell="1" allowOverlap="1" wp14:anchorId="4B70E48F" wp14:editId="58BD1B95">
                <wp:simplePos x="0" y="0"/>
                <wp:positionH relativeFrom="column">
                  <wp:posOffset>32385</wp:posOffset>
                </wp:positionH>
                <wp:positionV relativeFrom="paragraph">
                  <wp:posOffset>-419100</wp:posOffset>
                </wp:positionV>
                <wp:extent cx="1005840" cy="1005840"/>
                <wp:effectExtent l="0" t="0" r="3810" b="3810"/>
                <wp:wrapNone/>
                <wp:docPr id="8" name="Ová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ellipse">
                          <a:avLst/>
                        </a:prstGeom>
                        <a:solidFill>
                          <a:schemeClr val="bg1">
                            <a:lumMod val="100000"/>
                            <a:lumOff val="0"/>
                          </a:schemeClr>
                        </a:solidFill>
                        <a:ln w="19050">
                          <a:solidFill>
                            <a:srgbClr val="00B05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72E94C" id="Ovál 8" o:spid="_x0000_s1026" style="position:absolute;margin-left:2.55pt;margin-top:-33pt;width:79.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" fillcolor="white [3212]" strokecolor="#00b050" strokeweight="1.5pt">
                <v:stroke joinstyle="miter"/>
              </v:oval>
            </w:pict>
          </mc:Fallback>
        </mc:AlternateContent>
      </w:r>
      <w:r>
        <w:rPr>
          <w:rFonts w:cstheme="minorHAnsi"/>
          <w:b/>
          <w:bCs/>
          <w:noProof/>
          <w:sz w:val="32"/>
          <w:szCs w:val="32"/>
        </w:rPr>
        <mc:AlternateContent>
          <mc:Choice Requires="wps">
            <w:drawing>
              <wp:anchor distT="0" distB="0" distL="114300" distR="114300" simplePos="0" relativeHeight="251659264" behindDoc="0" locked="0" layoutInCell="1" allowOverlap="1" wp14:anchorId="44FD1C03" wp14:editId="30A3874B">
                <wp:simplePos x="0" y="0"/>
                <wp:positionH relativeFrom="column">
                  <wp:posOffset>922020</wp:posOffset>
                </wp:positionH>
                <wp:positionV relativeFrom="paragraph">
                  <wp:posOffset>-339725</wp:posOffset>
                </wp:positionV>
                <wp:extent cx="3981450" cy="80645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06450"/>
                        </a:xfrm>
                        <a:prstGeom prst="rect">
                          <a:avLst/>
                        </a:prstGeom>
                        <a:noFill/>
                        <a:ln w="19050">
                          <a:solidFill>
                            <a:srgbClr val="00B050"/>
                          </a:solidFill>
                          <a:miter lim="800000"/>
                          <a:headEnd/>
                          <a:tailEnd/>
                        </a:ln>
                      </wps:spPr>
                      <wps:txbx>
                        <w:txbxContent>
                          <w:p w14:paraId="0595B91C" w14:textId="651A3024" w:rsidR="009E5E16" w:rsidRDefault="00460BF8" w:rsidP="0085459F">
                            <w:pPr>
                              <w:widowControl w:val="0"/>
                              <w:spacing w:after="0" w:line="240" w:lineRule="auto"/>
                              <w:rPr>
                                <w:caps/>
                                <w:color w:val="70AD47" w:themeColor="accent6"/>
                                <w:spacing w:val="2"/>
                                <w:sz w:val="24"/>
                                <w:szCs w:val="24"/>
                              </w:rPr>
                            </w:pPr>
                            <w:r>
                              <w:rPr>
                                <w:rFonts w:ascii="Ebrima" w:hAnsi="Ebrima"/>
                                <w:b/>
                                <w:bCs/>
                                <w:caps/>
                                <w:color w:val="00B050"/>
                                <w:spacing w:val="30"/>
                                <w:sz w:val="56"/>
                                <w:szCs w:val="56"/>
                              </w:rPr>
                              <w:t xml:space="preserve">  </w:t>
                            </w:r>
                            <w:r w:rsidR="009E5E16" w:rsidRPr="00E53C3D">
                              <w:rPr>
                                <w:rFonts w:ascii="Ebrima" w:hAnsi="Ebrima"/>
                                <w:b/>
                                <w:bCs/>
                                <w:caps/>
                                <w:color w:val="00B050"/>
                                <w:spacing w:val="30"/>
                                <w:sz w:val="56"/>
                                <w:szCs w:val="56"/>
                              </w:rPr>
                              <w:t>Farní zpravodaj</w:t>
                            </w:r>
                            <w:r w:rsidR="009E5E16" w:rsidRPr="00E53C3D">
                              <w:rPr>
                                <w:b/>
                                <w:bCs/>
                                <w:color w:val="00B050"/>
                                <w:sz w:val="72"/>
                                <w:szCs w:val="52"/>
                              </w:rPr>
                              <w:br/>
                            </w:r>
                            <w:r>
                              <w:rPr>
                                <w:caps/>
                                <w:color w:val="00B050"/>
                                <w:spacing w:val="2"/>
                                <w:sz w:val="24"/>
                                <w:szCs w:val="24"/>
                              </w:rPr>
                              <w:t xml:space="preserve">  </w:t>
                            </w:r>
                            <w:r w:rsidR="009E5E16" w:rsidRPr="00E53C3D">
                              <w:rPr>
                                <w:caps/>
                                <w:color w:val="00B050"/>
                                <w:spacing w:val="2"/>
                                <w:sz w:val="24"/>
                                <w:szCs w:val="24"/>
                              </w:rPr>
                              <w:t>ŘímskokatolickÁ FARNOST ARCIDĚKANSTVÍ TRUTNOV</w:t>
                            </w:r>
                            <w:r w:rsidR="0085459F">
                              <w:rPr>
                                <w:caps/>
                                <w:color w:val="00B050"/>
                                <w:spacing w:val="2"/>
                                <w:sz w:val="24"/>
                                <w:szCs w:val="24"/>
                              </w:rPr>
                              <w:t xml:space="preserve"> </w:t>
                            </w:r>
                          </w:p>
                          <w:p w14:paraId="5BEB07C4" w14:textId="77777777" w:rsidR="009E5E16" w:rsidRDefault="009E5E16" w:rsidP="009E5E16">
                            <w:pPr>
                              <w:widowControl w:val="0"/>
                              <w:spacing w:after="0" w:line="240" w:lineRule="auto"/>
                              <w:jc w:val="right"/>
                              <w:rPr>
                                <w:caps/>
                                <w:color w:val="70AD47" w:themeColor="accent6"/>
                                <w:spacing w:val="2"/>
                                <w:sz w:val="24"/>
                                <w:szCs w:val="24"/>
                              </w:rPr>
                            </w:pPr>
                          </w:p>
                          <w:p w14:paraId="6295C491" w14:textId="77777777" w:rsidR="009E5E16" w:rsidRPr="002E57D0" w:rsidRDefault="009E5E16" w:rsidP="009E5E16">
                            <w:pPr>
                              <w:widowControl w:val="0"/>
                              <w:spacing w:after="0" w:line="240" w:lineRule="auto"/>
                              <w:jc w:val="right"/>
                              <w:rPr>
                                <w:b/>
                                <w:bCs/>
                                <w:color w:val="70AD47" w:themeColor="accent6"/>
                                <w:sz w:val="28"/>
                                <w:szCs w:val="28"/>
                              </w:rPr>
                            </w:pPr>
                            <w:r w:rsidRPr="002E57D0">
                              <w:rPr>
                                <w:caps/>
                                <w:color w:val="70AD47" w:themeColor="accent6"/>
                                <w:spacing w:val="2"/>
                                <w:sz w:val="24"/>
                                <w:szCs w:val="24"/>
                              </w:rPr>
                              <w:t>á farnost arciděkanství Trutnov</w:t>
                            </w:r>
                          </w:p>
                          <w:p w14:paraId="26A2CAC4" w14:textId="77777777" w:rsidR="009E5E16" w:rsidRPr="002E57D0" w:rsidRDefault="009E5E16" w:rsidP="009E5E16">
                            <w:pPr>
                              <w:widowControl w:val="0"/>
                              <w:spacing w:after="0" w:line="180" w:lineRule="auto"/>
                              <w:jc w:val="center"/>
                              <w:rPr>
                                <w:color w:val="70AD47" w:themeColor="accent6"/>
                                <w:sz w:val="11"/>
                                <w:szCs w:val="1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4FD1C03" id="Textové pole 7" o:spid="_x0000_s1027" type="#_x0000_t202" style="position:absolute;left:0;text-align:left;margin-left:72.6pt;margin-top:-26.75pt;width:313.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" filled="f" strokecolor="#00b050" strokeweight="1.5pt">
                <v:textbox>
                  <w:txbxContent>
                    <w:p w14:paraId="0595B91C" w14:textId="651A3024" w:rsidR="009E5E16" w:rsidRDefault="00460BF8" w:rsidP="0085459F">
                      <w:pPr>
                        <w:widowControl w:val="0"/>
                        <w:spacing w:after="0" w:line="240" w:lineRule="auto"/>
                        <w:rPr>
                          <w:caps/>
                          <w:color w:val="70AD47" w:themeColor="accent6"/>
                          <w:spacing w:val="2"/>
                          <w:sz w:val="24"/>
                          <w:szCs w:val="24"/>
                        </w:rPr>
                      </w:pPr>
                      <w:r>
                        <w:rPr>
                          <w:rFonts w:ascii="Ebrima" w:hAnsi="Ebrima"/>
                          <w:b/>
                          <w:bCs/>
                          <w:caps/>
                          <w:color w:val="00B050"/>
                          <w:spacing w:val="30"/>
                          <w:sz w:val="56"/>
                          <w:szCs w:val="56"/>
                        </w:rPr>
                        <w:t xml:space="preserve">  </w:t>
                      </w:r>
                      <w:r w:rsidR="009E5E16" w:rsidRPr="00E53C3D">
                        <w:rPr>
                          <w:rFonts w:ascii="Ebrima" w:hAnsi="Ebrima"/>
                          <w:b/>
                          <w:bCs/>
                          <w:caps/>
                          <w:color w:val="00B050"/>
                          <w:spacing w:val="30"/>
                          <w:sz w:val="56"/>
                          <w:szCs w:val="56"/>
                        </w:rPr>
                        <w:t>Farní zpravodaj</w:t>
                      </w:r>
                      <w:r w:rsidR="009E5E16" w:rsidRPr="00E53C3D">
                        <w:rPr>
                          <w:b/>
                          <w:bCs/>
                          <w:color w:val="00B050"/>
                          <w:sz w:val="72"/>
                          <w:szCs w:val="52"/>
                        </w:rPr>
                        <w:br/>
                      </w:r>
                      <w:r>
                        <w:rPr>
                          <w:caps/>
                          <w:color w:val="00B050"/>
                          <w:spacing w:val="2"/>
                          <w:sz w:val="24"/>
                          <w:szCs w:val="24"/>
                        </w:rPr>
                        <w:t xml:space="preserve">  </w:t>
                      </w:r>
                      <w:r w:rsidR="009E5E16" w:rsidRPr="00E53C3D">
                        <w:rPr>
                          <w:caps/>
                          <w:color w:val="00B050"/>
                          <w:spacing w:val="2"/>
                          <w:sz w:val="24"/>
                          <w:szCs w:val="24"/>
                        </w:rPr>
                        <w:t>ŘímskokatolickÁ FARNOST ARCIDĚKANSTVÍ TRUTNOV</w:t>
                      </w:r>
                      <w:r w:rsidR="0085459F">
                        <w:rPr>
                          <w:caps/>
                          <w:color w:val="00B050"/>
                          <w:spacing w:val="2"/>
                          <w:sz w:val="24"/>
                          <w:szCs w:val="24"/>
                        </w:rPr>
                        <w:t xml:space="preserve"> </w:t>
                      </w:r>
                    </w:p>
                    <w:p w14:paraId="5BEB07C4" w14:textId="77777777" w:rsidR="009E5E16" w:rsidRDefault="009E5E16" w:rsidP="009E5E16">
                      <w:pPr>
                        <w:widowControl w:val="0"/>
                        <w:spacing w:after="0" w:line="240" w:lineRule="auto"/>
                        <w:jc w:val="right"/>
                        <w:rPr>
                          <w:caps/>
                          <w:color w:val="70AD47" w:themeColor="accent6"/>
                          <w:spacing w:val="2"/>
                          <w:sz w:val="24"/>
                          <w:szCs w:val="24"/>
                        </w:rPr>
                      </w:pPr>
                    </w:p>
                    <w:p w14:paraId="6295C491" w14:textId="77777777" w:rsidR="009E5E16" w:rsidRPr="002E57D0" w:rsidRDefault="009E5E16" w:rsidP="009E5E16">
                      <w:pPr>
                        <w:widowControl w:val="0"/>
                        <w:spacing w:after="0" w:line="240" w:lineRule="auto"/>
                        <w:jc w:val="right"/>
                        <w:rPr>
                          <w:b/>
                          <w:bCs/>
                          <w:color w:val="70AD47" w:themeColor="accent6"/>
                          <w:sz w:val="28"/>
                          <w:szCs w:val="28"/>
                        </w:rPr>
                      </w:pPr>
                      <w:r w:rsidRPr="002E57D0">
                        <w:rPr>
                          <w:caps/>
                          <w:color w:val="70AD47" w:themeColor="accent6"/>
                          <w:spacing w:val="2"/>
                          <w:sz w:val="24"/>
                          <w:szCs w:val="24"/>
                        </w:rPr>
                        <w:t>á farnost arciděkanství Trutnov</w:t>
                      </w:r>
                    </w:p>
                    <w:p w14:paraId="26A2CAC4" w14:textId="77777777" w:rsidR="009E5E16" w:rsidRPr="002E57D0" w:rsidRDefault="009E5E16" w:rsidP="009E5E16">
                      <w:pPr>
                        <w:widowControl w:val="0"/>
                        <w:spacing w:after="0" w:line="180" w:lineRule="auto"/>
                        <w:jc w:val="center"/>
                        <w:rPr>
                          <w:color w:val="70AD47" w:themeColor="accent6"/>
                          <w:sz w:val="11"/>
                          <w:szCs w:val="11"/>
                        </w:rPr>
                      </w:pPr>
                    </w:p>
                  </w:txbxContent>
                </v:textbox>
              </v:shape>
            </w:pict>
          </mc:Fallback>
        </mc:AlternateContent>
      </w:r>
    </w:p>
    <w:p w14:paraId="42F253AA" w14:textId="77777777" w:rsidR="00347E78" w:rsidRDefault="00347E78" w:rsidP="00F91F38">
      <w:pPr>
        <w:spacing w:after="0"/>
        <w:rPr>
          <w:b/>
          <w:sz w:val="32"/>
          <w:szCs w:val="32"/>
        </w:rPr>
      </w:pPr>
    </w:p>
    <w:p w14:paraId="29E0E4A6" w14:textId="32F8E333" w:rsidR="00CD6479" w:rsidRDefault="00CD6479" w:rsidP="004631F2">
      <w:pPr>
        <w:spacing w:after="0"/>
        <w:rPr>
          <w:b/>
          <w:bCs/>
          <w:sz w:val="28"/>
          <w:szCs w:val="28"/>
        </w:rPr>
      </w:pPr>
    </w:p>
    <w:p w14:paraId="1130F1A0" w14:textId="1DB22F4A" w:rsidR="00995690" w:rsidRPr="00995690" w:rsidRDefault="00995690" w:rsidP="004631F2">
      <w:pPr>
        <w:spacing w:after="0"/>
        <w:rPr>
          <w:b/>
          <w:bCs/>
          <w:sz w:val="32"/>
          <w:szCs w:val="32"/>
        </w:rPr>
      </w:pPr>
    </w:p>
    <w:p w14:paraId="57CCEB25" w14:textId="745C82A3" w:rsidR="00995690" w:rsidRPr="00995690" w:rsidRDefault="00995690" w:rsidP="00995690">
      <w:pPr>
        <w:spacing w:after="0"/>
        <w:jc w:val="both"/>
        <w:rPr>
          <w:b/>
          <w:bCs/>
          <w:sz w:val="32"/>
          <w:szCs w:val="32"/>
        </w:rPr>
      </w:pPr>
      <w:r w:rsidRPr="00995690">
        <w:rPr>
          <w:b/>
          <w:bCs/>
          <w:color w:val="000000"/>
          <w:sz w:val="32"/>
          <w:szCs w:val="32"/>
        </w:rPr>
        <w:t>Je třeba se modlit a neochabovat</w:t>
      </w:r>
    </w:p>
    <w:p w14:paraId="34942329" w14:textId="77777777" w:rsidR="00995690" w:rsidRDefault="00995690" w:rsidP="004631F2">
      <w:pPr>
        <w:spacing w:after="0"/>
        <w:rPr>
          <w:b/>
          <w:bCs/>
          <w:sz w:val="28"/>
          <w:szCs w:val="28"/>
        </w:rPr>
      </w:pPr>
    </w:p>
    <w:p w14:paraId="78C2B692" w14:textId="345B7B40" w:rsidR="00995690" w:rsidRDefault="00995690" w:rsidP="004631F2">
      <w:pPr>
        <w:spacing w:after="0"/>
        <w:rPr>
          <w:b/>
          <w:bCs/>
          <w:sz w:val="28"/>
          <w:szCs w:val="28"/>
        </w:rPr>
      </w:pPr>
      <w:r>
        <w:rPr>
          <w:noProof/>
        </w:rPr>
        <w:drawing>
          <wp:inline distT="0" distB="0" distL="0" distR="0" wp14:anchorId="4F432136" wp14:editId="15D673D2">
            <wp:extent cx="2349500" cy="1235075"/>
            <wp:effectExtent l="0" t="0" r="0" b="3175"/>
            <wp:docPr id="2" name="Obrázek 2" descr="3 Simple Prayers You Need to Pray Regul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Simple Prayers You Need to Pray Regular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1235075"/>
                    </a:xfrm>
                    <a:prstGeom prst="rect">
                      <a:avLst/>
                    </a:prstGeom>
                    <a:noFill/>
                    <a:ln>
                      <a:noFill/>
                    </a:ln>
                  </pic:spPr>
                </pic:pic>
              </a:graphicData>
            </a:graphic>
          </wp:inline>
        </w:drawing>
      </w:r>
    </w:p>
    <w:p w14:paraId="587167F5" w14:textId="77777777" w:rsidR="00995690" w:rsidRDefault="00995690" w:rsidP="00995690">
      <w:pPr>
        <w:pStyle w:val="Normlnweb"/>
        <w:spacing w:before="0" w:beforeAutospacing="0" w:after="0" w:afterAutospacing="0"/>
        <w:jc w:val="both"/>
        <w:rPr>
          <w:rFonts w:asciiTheme="minorHAnsi" w:hAnsiTheme="minorHAnsi" w:cstheme="minorHAnsi"/>
          <w:color w:val="000000"/>
          <w:sz w:val="22"/>
          <w:szCs w:val="22"/>
        </w:rPr>
      </w:pPr>
      <w:r w:rsidRPr="00995690">
        <w:rPr>
          <w:rFonts w:asciiTheme="minorHAnsi" w:hAnsiTheme="minorHAnsi" w:cstheme="minorHAnsi"/>
          <w:color w:val="000000"/>
          <w:sz w:val="22"/>
          <w:szCs w:val="22"/>
        </w:rPr>
        <w:t xml:space="preserve">Každý z nás si vzpomene na okamžik, kdy měl dojem, že Bůh na jeho modlitbu nereaguje. Ptal se sám sebe, čím to je. Modlím se špatně já? Nebo je „problém“ na straně Boží? Evangelium o soudci a vdově nabízí možné odpovědi. Prvně obrací naši pozornost k vlastní modlitbě. Všimněme si, že se zde nejedná o ledajakou prosbu. Vdova prosí soudce o to, aby jí dopomohl k právu. Neprosí o záležitost týkající se pouze pozemských skutečností a pozemského života. Její prosba má přesah, má vztah ke sféře Boží, protože právo je záležitostí Boží. Její prosba se týká vyšší hodnoty. V první řadě tedy zrevidujme své prosby. Nežádejme přízemnosti. Modleme se za věci se vztahem k věčnému životu týkající se Božích hodnot a Božího království. Ať jsou naše modlitby po vzoru modlitby Šalamounovy, který neprosil o bohatství </w:t>
      </w:r>
    </w:p>
    <w:p w14:paraId="5D4CA07D" w14:textId="77777777" w:rsidR="00995690" w:rsidRDefault="00995690" w:rsidP="00995690">
      <w:pPr>
        <w:pStyle w:val="Normlnweb"/>
        <w:spacing w:before="0" w:beforeAutospacing="0" w:after="0" w:afterAutospacing="0"/>
        <w:jc w:val="both"/>
        <w:rPr>
          <w:rFonts w:asciiTheme="minorHAnsi" w:hAnsiTheme="minorHAnsi" w:cstheme="minorHAnsi"/>
          <w:color w:val="000000"/>
          <w:sz w:val="22"/>
          <w:szCs w:val="22"/>
        </w:rPr>
      </w:pPr>
    </w:p>
    <w:p w14:paraId="5C0226E0" w14:textId="77777777" w:rsidR="00995690" w:rsidRDefault="00995690" w:rsidP="00995690">
      <w:pPr>
        <w:pStyle w:val="Normlnweb"/>
        <w:spacing w:before="0" w:beforeAutospacing="0" w:after="0" w:afterAutospacing="0"/>
        <w:jc w:val="both"/>
        <w:rPr>
          <w:rFonts w:asciiTheme="minorHAnsi" w:hAnsiTheme="minorHAnsi" w:cstheme="minorHAnsi"/>
          <w:color w:val="000000"/>
          <w:sz w:val="22"/>
          <w:szCs w:val="22"/>
        </w:rPr>
      </w:pPr>
    </w:p>
    <w:p w14:paraId="0BDCACCE" w14:textId="77777777" w:rsidR="00995690" w:rsidRDefault="00995690" w:rsidP="00995690">
      <w:pPr>
        <w:pStyle w:val="Normlnweb"/>
        <w:spacing w:before="0" w:beforeAutospacing="0" w:after="0" w:afterAutospacing="0"/>
        <w:jc w:val="both"/>
        <w:rPr>
          <w:rFonts w:asciiTheme="minorHAnsi" w:hAnsiTheme="minorHAnsi" w:cstheme="minorHAnsi"/>
          <w:color w:val="000000"/>
          <w:sz w:val="22"/>
          <w:szCs w:val="22"/>
        </w:rPr>
      </w:pPr>
    </w:p>
    <w:p w14:paraId="7F7094E6" w14:textId="77777777" w:rsidR="00995690" w:rsidRDefault="00995690" w:rsidP="00995690">
      <w:pPr>
        <w:pStyle w:val="Normlnweb"/>
        <w:spacing w:before="0" w:beforeAutospacing="0" w:after="0" w:afterAutospacing="0"/>
        <w:jc w:val="both"/>
        <w:rPr>
          <w:rFonts w:asciiTheme="minorHAnsi" w:hAnsiTheme="minorHAnsi" w:cstheme="minorHAnsi"/>
          <w:color w:val="000000"/>
          <w:sz w:val="22"/>
          <w:szCs w:val="22"/>
        </w:rPr>
      </w:pPr>
    </w:p>
    <w:p w14:paraId="1C5ED9D2" w14:textId="77777777" w:rsidR="00995690" w:rsidRDefault="00995690" w:rsidP="00995690">
      <w:pPr>
        <w:pStyle w:val="Normlnweb"/>
        <w:spacing w:before="0" w:beforeAutospacing="0" w:after="0" w:afterAutospacing="0"/>
        <w:jc w:val="both"/>
        <w:rPr>
          <w:rFonts w:asciiTheme="minorHAnsi" w:hAnsiTheme="minorHAnsi" w:cstheme="minorHAnsi"/>
          <w:color w:val="000000"/>
          <w:sz w:val="22"/>
          <w:szCs w:val="22"/>
        </w:rPr>
      </w:pPr>
    </w:p>
    <w:p w14:paraId="3CE349C3" w14:textId="77777777" w:rsidR="00995690" w:rsidRDefault="00995690" w:rsidP="00995690">
      <w:pPr>
        <w:pStyle w:val="Normlnweb"/>
        <w:spacing w:before="0" w:beforeAutospacing="0" w:after="0" w:afterAutospacing="0"/>
        <w:jc w:val="both"/>
        <w:rPr>
          <w:rFonts w:asciiTheme="minorHAnsi" w:hAnsiTheme="minorHAnsi" w:cstheme="minorHAnsi"/>
          <w:color w:val="000000"/>
          <w:sz w:val="22"/>
          <w:szCs w:val="22"/>
        </w:rPr>
      </w:pPr>
    </w:p>
    <w:p w14:paraId="671B163A" w14:textId="7DD704E2" w:rsidR="00995690" w:rsidRPr="00995690" w:rsidRDefault="00995690" w:rsidP="00995690">
      <w:pPr>
        <w:pStyle w:val="Normlnweb"/>
        <w:spacing w:before="0" w:beforeAutospacing="0" w:after="0" w:afterAutospacing="0"/>
        <w:jc w:val="both"/>
        <w:rPr>
          <w:rFonts w:asciiTheme="minorHAnsi" w:hAnsiTheme="minorHAnsi" w:cstheme="minorHAnsi"/>
          <w:color w:val="000000"/>
          <w:sz w:val="22"/>
          <w:szCs w:val="22"/>
        </w:rPr>
      </w:pPr>
      <w:r w:rsidRPr="00995690">
        <w:rPr>
          <w:rFonts w:asciiTheme="minorHAnsi" w:hAnsiTheme="minorHAnsi" w:cstheme="minorHAnsi"/>
          <w:color w:val="000000"/>
          <w:sz w:val="22"/>
          <w:szCs w:val="22"/>
        </w:rPr>
        <w:t>ani o dlouhý život, ale o moudrost. Ať jsou v souladu s Ježíšovou výzvou: „Hledejte nejprve Boží království a jeho spravedlnost a ostatní vám bude přidáno.“ (</w:t>
      </w:r>
      <w:proofErr w:type="spellStart"/>
      <w:r w:rsidRPr="00995690">
        <w:rPr>
          <w:rFonts w:asciiTheme="minorHAnsi" w:hAnsiTheme="minorHAnsi" w:cstheme="minorHAnsi"/>
          <w:color w:val="000000"/>
          <w:sz w:val="22"/>
          <w:szCs w:val="22"/>
        </w:rPr>
        <w:t>Mt</w:t>
      </w:r>
      <w:proofErr w:type="spellEnd"/>
      <w:r w:rsidRPr="00995690">
        <w:rPr>
          <w:rFonts w:asciiTheme="minorHAnsi" w:hAnsiTheme="minorHAnsi" w:cstheme="minorHAnsi"/>
          <w:color w:val="000000"/>
          <w:sz w:val="22"/>
          <w:szCs w:val="22"/>
        </w:rPr>
        <w:t xml:space="preserve"> 6, 33) Chceme-li vyslyšení, pak si nejprve promysleme, jaká modlitba ho je hodna.</w:t>
      </w:r>
    </w:p>
    <w:p w14:paraId="0D4978FB" w14:textId="6E90C2F9" w:rsidR="009800F1" w:rsidRDefault="00995690" w:rsidP="00C219FF">
      <w:pPr>
        <w:pStyle w:val="Normlnweb"/>
        <w:spacing w:before="0" w:beforeAutospacing="0" w:after="0" w:afterAutospacing="0"/>
        <w:jc w:val="both"/>
        <w:rPr>
          <w:rFonts w:asciiTheme="minorHAnsi" w:hAnsiTheme="minorHAnsi" w:cstheme="minorHAnsi"/>
          <w:color w:val="000000"/>
          <w:sz w:val="22"/>
          <w:szCs w:val="22"/>
        </w:rPr>
      </w:pPr>
      <w:r w:rsidRPr="00995690">
        <w:rPr>
          <w:rFonts w:asciiTheme="minorHAnsi" w:hAnsiTheme="minorHAnsi" w:cstheme="minorHAnsi"/>
          <w:color w:val="000000"/>
          <w:sz w:val="22"/>
          <w:szCs w:val="22"/>
        </w:rPr>
        <w:t>Evangelium dále vysvětluje, proč soudce vdovu ignoruje. Je to tím, že se „Boha nebojí a z lidí si nic nedělá.“ (</w:t>
      </w:r>
      <w:proofErr w:type="spellStart"/>
      <w:r w:rsidRPr="00995690">
        <w:rPr>
          <w:rFonts w:asciiTheme="minorHAnsi" w:hAnsiTheme="minorHAnsi" w:cstheme="minorHAnsi"/>
          <w:color w:val="000000"/>
          <w:sz w:val="22"/>
          <w:szCs w:val="22"/>
        </w:rPr>
        <w:t>Lk</w:t>
      </w:r>
      <w:proofErr w:type="spellEnd"/>
      <w:r w:rsidRPr="00995690">
        <w:rPr>
          <w:rFonts w:asciiTheme="minorHAnsi" w:hAnsiTheme="minorHAnsi" w:cstheme="minorHAnsi"/>
          <w:color w:val="000000"/>
          <w:sz w:val="22"/>
          <w:szCs w:val="22"/>
        </w:rPr>
        <w:t xml:space="preserve"> 18,4). Vdova ho naprosto nezajímá. Je mu jedno, že jako člověk trpí křivdou. Nezajímá ho ani Bůh, sleduje pouze a jen vlastní prospěch. Zde bohužel i dnešní lidé, pokud nejsou vyslyšeni, bývají </w:t>
      </w:r>
      <w:r w:rsidR="004B640C">
        <w:rPr>
          <w:rFonts w:asciiTheme="minorHAnsi" w:hAnsiTheme="minorHAnsi" w:cstheme="minorHAnsi"/>
          <w:color w:val="000000"/>
          <w:sz w:val="22"/>
          <w:szCs w:val="22"/>
        </w:rPr>
        <w:t xml:space="preserve">               </w:t>
      </w:r>
      <w:r w:rsidRPr="00995690">
        <w:rPr>
          <w:rFonts w:asciiTheme="minorHAnsi" w:hAnsiTheme="minorHAnsi" w:cstheme="minorHAnsi"/>
          <w:color w:val="000000"/>
          <w:sz w:val="22"/>
          <w:szCs w:val="22"/>
        </w:rPr>
        <w:t xml:space="preserve">v pokušení interpretovat Boží mlčení jako nezájem a lhostejnost. A tady Ježíš říká jasné NE. Bůh není jako nespravedlivý soudce. Bůh je spravedlivý. Ctí právo a má nás rád. Nejsme mu lhostejní, není mu jedno, že trpíme. Chce naše dobro, chce pro nás věčný život. Důvod, proč se naše modlitby a tato jeho vůle neplní hned, je jiný. Nastolení práva, míru, poznání Boha a přítomnost dobra na zemi totiž úzce souvisí s proměnou lidského srdce (často cizího). To se musí nejprve obrodit. </w:t>
      </w:r>
      <w:r w:rsidR="004B640C">
        <w:rPr>
          <w:rFonts w:asciiTheme="minorHAnsi" w:hAnsiTheme="minorHAnsi" w:cstheme="minorHAnsi"/>
          <w:color w:val="000000"/>
          <w:sz w:val="22"/>
          <w:szCs w:val="22"/>
        </w:rPr>
        <w:t xml:space="preserve">              </w:t>
      </w:r>
      <w:r w:rsidRPr="00995690">
        <w:rPr>
          <w:rFonts w:asciiTheme="minorHAnsi" w:hAnsiTheme="minorHAnsi" w:cstheme="minorHAnsi"/>
          <w:color w:val="000000"/>
          <w:sz w:val="22"/>
          <w:szCs w:val="22"/>
        </w:rPr>
        <w:t xml:space="preserve">A v tom je potíž. Bůh je dalek toho, aby lidské srdce svojí mocí přetvářel násilně. Bůh působí na lidské srdce jemně a ohleduplně. Člověka si přitahuje zevnitř tím, že v něm probouzí intuice svého sv. Ducha, a tak ho postupně činí citlivějším a </w:t>
      </w:r>
      <w:r w:rsidRPr="00995690">
        <w:rPr>
          <w:rFonts w:asciiTheme="minorHAnsi" w:hAnsiTheme="minorHAnsi" w:cstheme="minorHAnsi"/>
          <w:color w:val="000000"/>
          <w:sz w:val="22"/>
          <w:szCs w:val="22"/>
        </w:rPr>
        <w:lastRenderedPageBreak/>
        <w:t xml:space="preserve">vnímavějším pro dobro a věci duchovní. A to je proces pomalý. Dlouho se zdá, že se nic neděje. Přesto však tato vnitřní proměna v člověku probíhá a jednou se projeví se všemi pozitivními důsledky. Proto je důležité uchovat si důvěru a být vytrvalý, i když se zdánlivě nic neděje. </w:t>
      </w:r>
      <w:r w:rsidRPr="00995690">
        <w:rPr>
          <w:rFonts w:asciiTheme="minorHAnsi" w:hAnsiTheme="minorHAnsi" w:cstheme="minorHAnsi"/>
          <w:b/>
          <w:bCs/>
          <w:i/>
          <w:iCs/>
          <w:color w:val="000000"/>
          <w:sz w:val="22"/>
          <w:szCs w:val="22"/>
        </w:rPr>
        <w:t>Proto ono Ježíšovo povzdechnutí nakonec: „Nalezne Syn člověka víru na zemi, až přijde?“ (</w:t>
      </w:r>
      <w:proofErr w:type="spellStart"/>
      <w:r w:rsidRPr="00995690">
        <w:rPr>
          <w:rFonts w:asciiTheme="minorHAnsi" w:hAnsiTheme="minorHAnsi" w:cstheme="minorHAnsi"/>
          <w:b/>
          <w:bCs/>
          <w:i/>
          <w:iCs/>
          <w:color w:val="000000"/>
          <w:sz w:val="22"/>
          <w:szCs w:val="22"/>
        </w:rPr>
        <w:t>Lk</w:t>
      </w:r>
      <w:proofErr w:type="spellEnd"/>
      <w:r w:rsidRPr="00995690">
        <w:rPr>
          <w:rFonts w:asciiTheme="minorHAnsi" w:hAnsiTheme="minorHAnsi" w:cstheme="minorHAnsi"/>
          <w:b/>
          <w:bCs/>
          <w:i/>
          <w:iCs/>
          <w:color w:val="000000"/>
          <w:sz w:val="22"/>
          <w:szCs w:val="22"/>
        </w:rPr>
        <w:t xml:space="preserve"> 18, 8).</w:t>
      </w:r>
      <w:r>
        <w:rPr>
          <w:rFonts w:asciiTheme="minorHAnsi" w:hAnsiTheme="minorHAnsi" w:cstheme="minorHAnsi"/>
          <w:b/>
          <w:bCs/>
          <w:i/>
          <w:iCs/>
          <w:color w:val="000000"/>
          <w:sz w:val="22"/>
          <w:szCs w:val="22"/>
        </w:rPr>
        <w:t xml:space="preserve">               </w:t>
      </w:r>
      <w:r w:rsidRPr="00995690">
        <w:rPr>
          <w:rFonts w:asciiTheme="minorHAnsi" w:hAnsiTheme="minorHAnsi" w:cstheme="minorHAnsi"/>
          <w:i/>
          <w:iCs/>
          <w:color w:val="000000"/>
          <w:sz w:val="22"/>
          <w:szCs w:val="22"/>
        </w:rPr>
        <w:t>o. Jiří</w:t>
      </w:r>
    </w:p>
    <w:p w14:paraId="52AED008" w14:textId="176FB433" w:rsidR="00C219FF" w:rsidRDefault="00C219FF" w:rsidP="00C219FF">
      <w:pPr>
        <w:pStyle w:val="Normlnweb"/>
        <w:spacing w:before="0" w:beforeAutospacing="0" w:after="0" w:afterAutospacing="0"/>
        <w:jc w:val="both"/>
        <w:rPr>
          <w:rFonts w:asciiTheme="minorHAnsi" w:hAnsiTheme="minorHAnsi" w:cstheme="minorHAnsi"/>
          <w:color w:val="000000"/>
          <w:sz w:val="22"/>
          <w:szCs w:val="22"/>
        </w:rPr>
      </w:pPr>
    </w:p>
    <w:p w14:paraId="3360D495" w14:textId="77777777" w:rsidR="00C219FF" w:rsidRPr="00C219FF" w:rsidRDefault="00C219FF" w:rsidP="00C219FF">
      <w:pPr>
        <w:pStyle w:val="Normlnweb"/>
        <w:spacing w:before="0" w:beforeAutospacing="0" w:after="0" w:afterAutospacing="0"/>
        <w:jc w:val="both"/>
        <w:rPr>
          <w:rFonts w:asciiTheme="minorHAnsi" w:hAnsiTheme="minorHAnsi" w:cstheme="minorHAnsi"/>
          <w:color w:val="000000"/>
          <w:sz w:val="22"/>
          <w:szCs w:val="22"/>
        </w:rPr>
      </w:pPr>
    </w:p>
    <w:p w14:paraId="6DDE8AD1" w14:textId="18D6E476" w:rsidR="00DA34F8" w:rsidRPr="00DA34F8" w:rsidRDefault="00DA34F8" w:rsidP="00EB4BF7">
      <w:pPr>
        <w:pStyle w:val="Normlnweb"/>
        <w:shd w:val="clear" w:color="auto" w:fill="FFFFFF"/>
        <w:spacing w:before="0" w:beforeAutospacing="0" w:after="150" w:afterAutospacing="0"/>
        <w:jc w:val="both"/>
        <w:textAlignment w:val="baseline"/>
        <w:rPr>
          <w:rFonts w:asciiTheme="minorHAnsi" w:hAnsiTheme="minorHAnsi" w:cstheme="minorHAnsi"/>
          <w:color w:val="000000"/>
          <w:spacing w:val="5"/>
          <w:sz w:val="28"/>
          <w:szCs w:val="28"/>
        </w:rPr>
      </w:pPr>
      <w:r w:rsidRPr="00DA34F8">
        <w:rPr>
          <w:rStyle w:val="Siln"/>
          <w:rFonts w:asciiTheme="minorHAnsi" w:hAnsiTheme="minorHAnsi" w:cstheme="minorHAnsi"/>
          <w:color w:val="000000"/>
          <w:spacing w:val="5"/>
          <w:sz w:val="28"/>
          <w:szCs w:val="28"/>
          <w:bdr w:val="none" w:sz="0" w:space="0" w:color="auto" w:frame="1"/>
          <w:shd w:val="clear" w:color="auto" w:fill="FFFFFF"/>
        </w:rPr>
        <w:t xml:space="preserve">Dopis národního ředitele Papežských misijních děl </w:t>
      </w:r>
      <w:r w:rsidR="004B640C">
        <w:rPr>
          <w:rStyle w:val="Siln"/>
          <w:rFonts w:asciiTheme="minorHAnsi" w:hAnsiTheme="minorHAnsi" w:cstheme="minorHAnsi"/>
          <w:color w:val="000000"/>
          <w:spacing w:val="5"/>
          <w:sz w:val="28"/>
          <w:szCs w:val="28"/>
          <w:bdr w:val="none" w:sz="0" w:space="0" w:color="auto" w:frame="1"/>
          <w:shd w:val="clear" w:color="auto" w:fill="FFFFFF"/>
        </w:rPr>
        <w:t xml:space="preserve">             </w:t>
      </w:r>
      <w:r w:rsidRPr="00DA34F8">
        <w:rPr>
          <w:rStyle w:val="Siln"/>
          <w:rFonts w:asciiTheme="minorHAnsi" w:hAnsiTheme="minorHAnsi" w:cstheme="minorHAnsi"/>
          <w:color w:val="000000"/>
          <w:spacing w:val="5"/>
          <w:sz w:val="28"/>
          <w:szCs w:val="28"/>
          <w:bdr w:val="none" w:sz="0" w:space="0" w:color="auto" w:frame="1"/>
          <w:shd w:val="clear" w:color="auto" w:fill="FFFFFF"/>
        </w:rPr>
        <w:t>k Misijní neděli</w:t>
      </w:r>
    </w:p>
    <w:p w14:paraId="2F864A9C" w14:textId="77777777" w:rsidR="00DA34F8" w:rsidRDefault="00EB4BF7" w:rsidP="00DA34F8">
      <w:pPr>
        <w:pStyle w:val="Normlnweb"/>
        <w:shd w:val="clear" w:color="auto" w:fill="FFFFFF"/>
        <w:spacing w:before="0" w:beforeAutospacing="0" w:after="0" w:afterAutospacing="0"/>
        <w:jc w:val="both"/>
        <w:textAlignment w:val="baseline"/>
        <w:rPr>
          <w:rFonts w:asciiTheme="minorHAnsi" w:hAnsiTheme="minorHAnsi" w:cstheme="minorHAnsi"/>
          <w:color w:val="000000"/>
          <w:spacing w:val="5"/>
          <w:sz w:val="22"/>
          <w:szCs w:val="22"/>
        </w:rPr>
      </w:pPr>
      <w:r w:rsidRPr="00EB4BF7">
        <w:rPr>
          <w:rFonts w:asciiTheme="minorHAnsi" w:hAnsiTheme="minorHAnsi" w:cstheme="minorHAnsi"/>
          <w:color w:val="000000"/>
          <w:spacing w:val="5"/>
          <w:sz w:val="22"/>
          <w:szCs w:val="22"/>
        </w:rPr>
        <w:t>Milí přátelé misií,</w:t>
      </w:r>
    </w:p>
    <w:p w14:paraId="1A1E9438" w14:textId="58A43B5D" w:rsidR="00EB4BF7" w:rsidRPr="00EB4BF7" w:rsidRDefault="00EB4BF7" w:rsidP="00DA34F8">
      <w:pPr>
        <w:pStyle w:val="Normlnweb"/>
        <w:shd w:val="clear" w:color="auto" w:fill="FFFFFF"/>
        <w:spacing w:before="0" w:beforeAutospacing="0" w:after="0" w:afterAutospacing="0"/>
        <w:jc w:val="both"/>
        <w:textAlignment w:val="baseline"/>
        <w:rPr>
          <w:rFonts w:asciiTheme="minorHAnsi" w:hAnsiTheme="minorHAnsi" w:cstheme="minorHAnsi"/>
          <w:color w:val="000000"/>
          <w:spacing w:val="5"/>
          <w:sz w:val="22"/>
          <w:szCs w:val="22"/>
        </w:rPr>
      </w:pPr>
      <w:r w:rsidRPr="00EB4BF7">
        <w:rPr>
          <w:rFonts w:asciiTheme="minorHAnsi" w:hAnsiTheme="minorHAnsi" w:cstheme="minorHAnsi"/>
          <w:color w:val="000000"/>
          <w:spacing w:val="5"/>
          <w:sz w:val="22"/>
          <w:szCs w:val="22"/>
        </w:rPr>
        <w:t>příští neděli budeme slavit jako každý rok Světový den misií, Misijní neděli. Téma „Budete mými svědky“(Sk 1,8) zvolil Svatý otec s naléhavostí dnešní doby, abychom v duchu těchto slov žili misijní rozměr ve vlastní církvi, ve svém okolí, ale také s Církví celosvětovou.</w:t>
      </w:r>
    </w:p>
    <w:p w14:paraId="2228D59A" w14:textId="77777777" w:rsidR="00EB4BF7" w:rsidRPr="00EB4BF7" w:rsidRDefault="00EB4BF7" w:rsidP="00DA34F8">
      <w:pPr>
        <w:pStyle w:val="Normlnweb"/>
        <w:shd w:val="clear" w:color="auto" w:fill="FFFFFF"/>
        <w:spacing w:before="0" w:beforeAutospacing="0" w:after="0" w:afterAutospacing="0"/>
        <w:jc w:val="both"/>
        <w:textAlignment w:val="baseline"/>
        <w:rPr>
          <w:rFonts w:asciiTheme="minorHAnsi" w:hAnsiTheme="minorHAnsi" w:cstheme="minorHAnsi"/>
          <w:color w:val="000000"/>
          <w:spacing w:val="5"/>
          <w:sz w:val="22"/>
          <w:szCs w:val="22"/>
        </w:rPr>
      </w:pPr>
      <w:r w:rsidRPr="00EB4BF7">
        <w:rPr>
          <w:rFonts w:asciiTheme="minorHAnsi" w:hAnsiTheme="minorHAnsi" w:cstheme="minorHAnsi"/>
          <w:color w:val="000000"/>
          <w:spacing w:val="5"/>
          <w:sz w:val="22"/>
          <w:szCs w:val="22"/>
        </w:rPr>
        <w:t>V letošním roce je pro nás tento den příležitostí, abychom si připomněli několik významných výročí. Je to </w:t>
      </w:r>
      <w:r w:rsidRPr="00EB4BF7">
        <w:rPr>
          <w:rStyle w:val="Siln"/>
          <w:rFonts w:asciiTheme="minorHAnsi" w:hAnsiTheme="minorHAnsi" w:cstheme="minorHAnsi"/>
          <w:color w:val="000000"/>
          <w:spacing w:val="5"/>
          <w:sz w:val="22"/>
          <w:szCs w:val="22"/>
          <w:bdr w:val="none" w:sz="0" w:space="0" w:color="auto" w:frame="1"/>
        </w:rPr>
        <w:t>400. výročí</w:t>
      </w:r>
      <w:r w:rsidRPr="00EB4BF7">
        <w:rPr>
          <w:rFonts w:asciiTheme="minorHAnsi" w:hAnsiTheme="minorHAnsi" w:cstheme="minorHAnsi"/>
          <w:color w:val="000000"/>
          <w:spacing w:val="5"/>
          <w:sz w:val="22"/>
          <w:szCs w:val="22"/>
        </w:rPr>
        <w:t> založení Kongregace de Propaganda Fide, dnes nese název </w:t>
      </w:r>
      <w:r w:rsidRPr="00EB4BF7">
        <w:rPr>
          <w:rStyle w:val="Siln"/>
          <w:rFonts w:asciiTheme="minorHAnsi" w:hAnsiTheme="minorHAnsi" w:cstheme="minorHAnsi"/>
          <w:color w:val="000000"/>
          <w:spacing w:val="5"/>
          <w:sz w:val="22"/>
          <w:szCs w:val="22"/>
          <w:bdr w:val="none" w:sz="0" w:space="0" w:color="auto" w:frame="1"/>
        </w:rPr>
        <w:t>Kongregace pro evangelizaci národů</w:t>
      </w:r>
      <w:r w:rsidRPr="00EB4BF7">
        <w:rPr>
          <w:rFonts w:asciiTheme="minorHAnsi" w:hAnsiTheme="minorHAnsi" w:cstheme="minorHAnsi"/>
          <w:color w:val="000000"/>
          <w:spacing w:val="5"/>
          <w:sz w:val="22"/>
          <w:szCs w:val="22"/>
        </w:rPr>
        <w:t>, a</w:t>
      </w:r>
      <w:r w:rsidRPr="00EB4BF7">
        <w:rPr>
          <w:rStyle w:val="Siln"/>
          <w:rFonts w:asciiTheme="minorHAnsi" w:hAnsiTheme="minorHAnsi" w:cstheme="minorHAnsi"/>
          <w:color w:val="000000"/>
          <w:spacing w:val="5"/>
          <w:sz w:val="22"/>
          <w:szCs w:val="22"/>
          <w:bdr w:val="none" w:sz="0" w:space="0" w:color="auto" w:frame="1"/>
        </w:rPr>
        <w:t> 200. výročí Díla šíření víry, které spolu s Dílem dětí a Dílem sv. Petra apoštola bylo před sto lety uznáno za dílo „papežské“.</w:t>
      </w:r>
    </w:p>
    <w:p w14:paraId="2D0CD9D5" w14:textId="76DD566F" w:rsidR="00EB4BF7" w:rsidRPr="00EB4BF7" w:rsidRDefault="00EB4BF7" w:rsidP="00EB4BF7">
      <w:pPr>
        <w:pStyle w:val="Normlnweb"/>
        <w:shd w:val="clear" w:color="auto" w:fill="FFFFFF"/>
        <w:spacing w:before="0" w:beforeAutospacing="0" w:after="0" w:afterAutospacing="0"/>
        <w:jc w:val="both"/>
        <w:textAlignment w:val="baseline"/>
        <w:rPr>
          <w:rFonts w:asciiTheme="minorHAnsi" w:hAnsiTheme="minorHAnsi" w:cstheme="minorHAnsi"/>
          <w:color w:val="000000"/>
          <w:spacing w:val="5"/>
          <w:sz w:val="22"/>
          <w:szCs w:val="22"/>
        </w:rPr>
      </w:pPr>
      <w:r w:rsidRPr="00EB4BF7">
        <w:rPr>
          <w:rFonts w:asciiTheme="minorHAnsi" w:hAnsiTheme="minorHAnsi" w:cstheme="minorHAnsi"/>
          <w:color w:val="000000"/>
          <w:spacing w:val="5"/>
          <w:sz w:val="22"/>
          <w:szCs w:val="22"/>
        </w:rPr>
        <w:t>Duch Svatý dovede inspirovat k mimořádnému poslání kohokoli i prosté lidi. Tak to bylo i v případě </w:t>
      </w:r>
      <w:r w:rsidRPr="00EB4BF7">
        <w:rPr>
          <w:rStyle w:val="Siln"/>
          <w:rFonts w:asciiTheme="minorHAnsi" w:hAnsiTheme="minorHAnsi" w:cstheme="minorHAnsi"/>
          <w:color w:val="000000"/>
          <w:spacing w:val="5"/>
          <w:sz w:val="22"/>
          <w:szCs w:val="22"/>
          <w:bdr w:val="none" w:sz="0" w:space="0" w:color="auto" w:frame="1"/>
        </w:rPr>
        <w:t xml:space="preserve">Pauline </w:t>
      </w:r>
      <w:proofErr w:type="spellStart"/>
      <w:r w:rsidRPr="00EB4BF7">
        <w:rPr>
          <w:rStyle w:val="Siln"/>
          <w:rFonts w:asciiTheme="minorHAnsi" w:hAnsiTheme="minorHAnsi" w:cstheme="minorHAnsi"/>
          <w:color w:val="000000"/>
          <w:spacing w:val="5"/>
          <w:sz w:val="22"/>
          <w:szCs w:val="22"/>
          <w:bdr w:val="none" w:sz="0" w:space="0" w:color="auto" w:frame="1"/>
        </w:rPr>
        <w:t>Jaricot</w:t>
      </w:r>
      <w:proofErr w:type="spellEnd"/>
      <w:r w:rsidRPr="00EB4BF7">
        <w:rPr>
          <w:rFonts w:asciiTheme="minorHAnsi" w:hAnsiTheme="minorHAnsi" w:cstheme="minorHAnsi"/>
          <w:color w:val="000000"/>
          <w:spacing w:val="5"/>
          <w:sz w:val="22"/>
          <w:szCs w:val="22"/>
        </w:rPr>
        <w:t xml:space="preserve">, která přesně před 200 lety založila Sdružení pro šíření víry. Její blahořečení jsme oslavili letos v květnu ve francouzském Lyonu. </w:t>
      </w:r>
      <w:r w:rsidRPr="00EB4BF7">
        <w:rPr>
          <w:rFonts w:asciiTheme="minorHAnsi" w:hAnsiTheme="minorHAnsi" w:cstheme="minorHAnsi"/>
          <w:color w:val="000000"/>
          <w:spacing w:val="5"/>
          <w:sz w:val="22"/>
          <w:szCs w:val="22"/>
        </w:rPr>
        <w:t>Navzdory těžkým zdravotním podmínkám odpověděla na Boží volání tím, že vytvořila modlitební síť a sbírku na misie, aby se tak věřící mohli aktivně účastnit misie „až na konec země“. Z tohoto geniálního nápadu vznikl Světový den misií. Ten slavíme každým rokem a </w:t>
      </w:r>
      <w:r w:rsidRPr="00EB4BF7">
        <w:rPr>
          <w:rStyle w:val="Siln"/>
          <w:rFonts w:asciiTheme="minorHAnsi" w:hAnsiTheme="minorHAnsi" w:cstheme="minorHAnsi"/>
          <w:color w:val="000000"/>
          <w:spacing w:val="5"/>
          <w:sz w:val="22"/>
          <w:szCs w:val="22"/>
          <w:bdr w:val="none" w:sz="0" w:space="0" w:color="auto" w:frame="1"/>
        </w:rPr>
        <w:t>sbírka z každého společenství je určena pro všeobecný fond tohoto díla, díky kterému papež podporuje misijní aktivity.</w:t>
      </w:r>
      <w:r w:rsidR="00DA34F8">
        <w:rPr>
          <w:rFonts w:asciiTheme="minorHAnsi" w:hAnsiTheme="minorHAnsi" w:cstheme="minorHAnsi"/>
          <w:color w:val="000000"/>
          <w:spacing w:val="5"/>
          <w:sz w:val="22"/>
          <w:szCs w:val="22"/>
        </w:rPr>
        <w:t xml:space="preserve"> </w:t>
      </w:r>
      <w:r w:rsidRPr="00EB4BF7">
        <w:rPr>
          <w:rStyle w:val="Siln"/>
          <w:rFonts w:asciiTheme="minorHAnsi" w:hAnsiTheme="minorHAnsi" w:cstheme="minorHAnsi"/>
          <w:color w:val="000000"/>
          <w:spacing w:val="5"/>
          <w:sz w:val="22"/>
          <w:szCs w:val="22"/>
          <w:bdr w:val="none" w:sz="0" w:space="0" w:color="auto" w:frame="1"/>
        </w:rPr>
        <w:t xml:space="preserve">Za modlitby a veškerou podporu papežských misií Vám upřímně děkuji. </w:t>
      </w:r>
      <w:r w:rsidRPr="00DA34F8">
        <w:rPr>
          <w:rStyle w:val="Siln"/>
          <w:rFonts w:asciiTheme="minorHAnsi" w:hAnsiTheme="minorHAnsi" w:cstheme="minorHAnsi"/>
          <w:b w:val="0"/>
          <w:bCs w:val="0"/>
          <w:color w:val="000000"/>
          <w:spacing w:val="5"/>
          <w:sz w:val="22"/>
          <w:szCs w:val="22"/>
          <w:bdr w:val="none" w:sz="0" w:space="0" w:color="auto" w:frame="1"/>
        </w:rPr>
        <w:t>Z fondu Papežského misijního díla šíření víry v České republice jsme v letošním roce pomohli chudým lidem v Zambii, Bangladéši, Indii, na Srí Lance, Paraguay a Papui Nové Guinei částkou skoro 17 milionů korun.</w:t>
      </w:r>
      <w:r w:rsidRPr="00DA34F8">
        <w:rPr>
          <w:rFonts w:asciiTheme="minorHAnsi" w:hAnsiTheme="minorHAnsi" w:cstheme="minorHAnsi"/>
          <w:b/>
          <w:bCs/>
          <w:color w:val="000000"/>
          <w:spacing w:val="5"/>
          <w:sz w:val="22"/>
          <w:szCs w:val="22"/>
        </w:rPr>
        <w:t> </w:t>
      </w:r>
      <w:r w:rsidRPr="00EB4BF7">
        <w:rPr>
          <w:rFonts w:asciiTheme="minorHAnsi" w:hAnsiTheme="minorHAnsi" w:cstheme="minorHAnsi"/>
          <w:color w:val="000000"/>
          <w:spacing w:val="5"/>
          <w:sz w:val="22"/>
          <w:szCs w:val="22"/>
        </w:rPr>
        <w:t xml:space="preserve">V těchto zemích podporujeme </w:t>
      </w:r>
      <w:proofErr w:type="spellStart"/>
      <w:r w:rsidRPr="00EB4BF7">
        <w:rPr>
          <w:rFonts w:asciiTheme="minorHAnsi" w:hAnsiTheme="minorHAnsi" w:cstheme="minorHAnsi"/>
          <w:color w:val="000000"/>
          <w:spacing w:val="5"/>
          <w:sz w:val="22"/>
          <w:szCs w:val="22"/>
        </w:rPr>
        <w:t>katechisty</w:t>
      </w:r>
      <w:proofErr w:type="spellEnd"/>
      <w:r w:rsidRPr="00EB4BF7">
        <w:rPr>
          <w:rFonts w:asciiTheme="minorHAnsi" w:hAnsiTheme="minorHAnsi" w:cstheme="minorHAnsi"/>
          <w:color w:val="000000"/>
          <w:spacing w:val="5"/>
          <w:sz w:val="22"/>
          <w:szCs w:val="22"/>
        </w:rPr>
        <w:t>, místní křesťanská rádia, stavby a opravy kostelů, řeholních domů a kaplí. Pomáháme lidem zlepšovat životní podmínky, vzdělávat se a více poznávat Boha. Podáváme pomocnou ruku všem potřebným.</w:t>
      </w:r>
    </w:p>
    <w:p w14:paraId="610D95DF" w14:textId="77777777" w:rsidR="00EB4BF7" w:rsidRPr="00EB4BF7" w:rsidRDefault="00EB4BF7" w:rsidP="00EB4BF7">
      <w:pPr>
        <w:pStyle w:val="Normlnweb"/>
        <w:shd w:val="clear" w:color="auto" w:fill="FFFFFF"/>
        <w:spacing w:before="0" w:beforeAutospacing="0" w:after="0" w:afterAutospacing="0"/>
        <w:jc w:val="both"/>
        <w:textAlignment w:val="baseline"/>
        <w:rPr>
          <w:rFonts w:asciiTheme="minorHAnsi" w:hAnsiTheme="minorHAnsi" w:cstheme="minorHAnsi"/>
          <w:color w:val="000000"/>
          <w:spacing w:val="5"/>
          <w:sz w:val="22"/>
          <w:szCs w:val="22"/>
        </w:rPr>
      </w:pPr>
      <w:r w:rsidRPr="00EB4BF7">
        <w:rPr>
          <w:rFonts w:asciiTheme="minorHAnsi" w:hAnsiTheme="minorHAnsi" w:cstheme="minorHAnsi"/>
          <w:color w:val="000000"/>
          <w:spacing w:val="5"/>
          <w:sz w:val="22"/>
          <w:szCs w:val="22"/>
        </w:rPr>
        <w:t>Papež František, jak na sebe prozradil v Poselství k letošní Misijní neděli, má velký sen. Sen o misijní církvi a o novém období misijní činnosti křesťanských komunit podle Mojžíšovy prosby za Boží lid: „Kéž by Hospodin udělal z celého národa proroky“ (</w:t>
      </w:r>
      <w:proofErr w:type="spellStart"/>
      <w:r w:rsidRPr="00EB4BF7">
        <w:rPr>
          <w:rFonts w:asciiTheme="minorHAnsi" w:hAnsiTheme="minorHAnsi" w:cstheme="minorHAnsi"/>
          <w:color w:val="000000"/>
          <w:spacing w:val="5"/>
          <w:sz w:val="22"/>
          <w:szCs w:val="22"/>
        </w:rPr>
        <w:t>Nm</w:t>
      </w:r>
      <w:proofErr w:type="spellEnd"/>
      <w:r w:rsidRPr="00EB4BF7">
        <w:rPr>
          <w:rFonts w:asciiTheme="minorHAnsi" w:hAnsiTheme="minorHAnsi" w:cstheme="minorHAnsi"/>
          <w:color w:val="000000"/>
          <w:spacing w:val="5"/>
          <w:sz w:val="22"/>
          <w:szCs w:val="22"/>
        </w:rPr>
        <w:t xml:space="preserve"> 11,29)! Pomozme tento jeho sen uvádět ve skutečnost a buďme všichni tím, čím už díky křtu jsme: Pánovi proroci, svědci, </w:t>
      </w:r>
      <w:r w:rsidRPr="00DA34F8">
        <w:rPr>
          <w:rFonts w:asciiTheme="minorHAnsi" w:hAnsiTheme="minorHAnsi" w:cstheme="minorHAnsi"/>
          <w:color w:val="000000"/>
          <w:spacing w:val="5"/>
          <w:sz w:val="22"/>
          <w:szCs w:val="22"/>
        </w:rPr>
        <w:t>misionáři! </w:t>
      </w:r>
      <w:r w:rsidRPr="00DA34F8">
        <w:rPr>
          <w:rStyle w:val="Siln"/>
          <w:rFonts w:asciiTheme="minorHAnsi" w:hAnsiTheme="minorHAnsi" w:cstheme="minorHAnsi"/>
          <w:b w:val="0"/>
          <w:bCs w:val="0"/>
          <w:color w:val="000000"/>
          <w:spacing w:val="5"/>
          <w:sz w:val="22"/>
          <w:szCs w:val="22"/>
          <w:bdr w:val="none" w:sz="0" w:space="0" w:color="auto" w:frame="1"/>
        </w:rPr>
        <w:t>Přinášejme svědectví v síle Ducha Svatého až na konec země.</w:t>
      </w:r>
    </w:p>
    <w:p w14:paraId="613B6F84" w14:textId="63571E2B" w:rsidR="00EB4BF7" w:rsidRPr="00EB4BF7" w:rsidRDefault="00EB4BF7" w:rsidP="00EB4BF7">
      <w:pPr>
        <w:pStyle w:val="Normlnweb"/>
        <w:shd w:val="clear" w:color="auto" w:fill="FFFFFF"/>
        <w:spacing w:before="0" w:beforeAutospacing="0" w:after="0" w:afterAutospacing="0"/>
        <w:jc w:val="both"/>
        <w:textAlignment w:val="baseline"/>
        <w:rPr>
          <w:rFonts w:asciiTheme="minorHAnsi" w:hAnsiTheme="minorHAnsi" w:cstheme="minorHAnsi"/>
          <w:color w:val="000000"/>
          <w:spacing w:val="5"/>
          <w:sz w:val="22"/>
          <w:szCs w:val="22"/>
        </w:rPr>
      </w:pPr>
      <w:r w:rsidRPr="00EB4BF7">
        <w:rPr>
          <w:rStyle w:val="Siln"/>
          <w:rFonts w:asciiTheme="minorHAnsi" w:hAnsiTheme="minorHAnsi" w:cstheme="minorHAnsi"/>
          <w:color w:val="000000"/>
          <w:spacing w:val="5"/>
          <w:sz w:val="22"/>
          <w:szCs w:val="22"/>
          <w:bdr w:val="none" w:sz="0" w:space="0" w:color="auto" w:frame="1"/>
        </w:rPr>
        <w:t xml:space="preserve">Za Vaši snahu být misionářem ve svém okolí a štědrost při misijní sbírce Vám </w:t>
      </w:r>
      <w:r w:rsidRPr="00EB4BF7">
        <w:rPr>
          <w:rStyle w:val="Siln"/>
          <w:rFonts w:asciiTheme="minorHAnsi" w:hAnsiTheme="minorHAnsi" w:cstheme="minorHAnsi"/>
          <w:color w:val="000000"/>
          <w:spacing w:val="5"/>
          <w:sz w:val="22"/>
          <w:szCs w:val="22"/>
          <w:bdr w:val="none" w:sz="0" w:space="0" w:color="auto" w:frame="1"/>
        </w:rPr>
        <w:lastRenderedPageBreak/>
        <w:t>děkuje a ze srdce Vám i Vašim blízkým žehná</w:t>
      </w:r>
      <w:r w:rsidR="00C219FF">
        <w:rPr>
          <w:rStyle w:val="Siln"/>
          <w:rFonts w:asciiTheme="minorHAnsi" w:hAnsiTheme="minorHAnsi" w:cstheme="minorHAnsi"/>
          <w:color w:val="000000"/>
          <w:spacing w:val="5"/>
          <w:sz w:val="22"/>
          <w:szCs w:val="22"/>
          <w:bdr w:val="none" w:sz="0" w:space="0" w:color="auto" w:frame="1"/>
        </w:rPr>
        <w:t>!</w:t>
      </w:r>
    </w:p>
    <w:p w14:paraId="780AF303" w14:textId="278A6EDF" w:rsidR="00EB4BF7" w:rsidRDefault="00EB4BF7" w:rsidP="00EB4BF7">
      <w:pPr>
        <w:pStyle w:val="Normlnweb"/>
        <w:shd w:val="clear" w:color="auto" w:fill="FFFFFF"/>
        <w:spacing w:before="0" w:beforeAutospacing="0" w:after="0" w:afterAutospacing="0"/>
        <w:jc w:val="both"/>
        <w:textAlignment w:val="baseline"/>
        <w:rPr>
          <w:rFonts w:asciiTheme="minorHAnsi" w:hAnsiTheme="minorHAnsi" w:cstheme="minorHAnsi"/>
          <w:color w:val="000000"/>
          <w:spacing w:val="5"/>
          <w:sz w:val="22"/>
          <w:szCs w:val="22"/>
        </w:rPr>
      </w:pPr>
      <w:r w:rsidRPr="00EB4BF7">
        <w:rPr>
          <w:rFonts w:asciiTheme="minorHAnsi" w:hAnsiTheme="minorHAnsi" w:cstheme="minorHAnsi"/>
          <w:color w:val="000000"/>
          <w:spacing w:val="5"/>
          <w:sz w:val="22"/>
          <w:szCs w:val="22"/>
        </w:rPr>
        <w:t xml:space="preserve">jáhen Leoš </w:t>
      </w:r>
      <w:proofErr w:type="spellStart"/>
      <w:r w:rsidRPr="00EB4BF7">
        <w:rPr>
          <w:rFonts w:asciiTheme="minorHAnsi" w:hAnsiTheme="minorHAnsi" w:cstheme="minorHAnsi"/>
          <w:color w:val="000000"/>
          <w:spacing w:val="5"/>
          <w:sz w:val="22"/>
          <w:szCs w:val="22"/>
        </w:rPr>
        <w:t>Halbrštát</w:t>
      </w:r>
      <w:proofErr w:type="spellEnd"/>
      <w:r w:rsidR="00DA34F8">
        <w:rPr>
          <w:rFonts w:asciiTheme="minorHAnsi" w:hAnsiTheme="minorHAnsi" w:cstheme="minorHAnsi"/>
          <w:color w:val="000000"/>
          <w:spacing w:val="5"/>
          <w:sz w:val="22"/>
          <w:szCs w:val="22"/>
        </w:rPr>
        <w:t xml:space="preserve"> </w:t>
      </w:r>
      <w:r w:rsidRPr="00EB4BF7">
        <w:rPr>
          <w:rFonts w:asciiTheme="minorHAnsi" w:hAnsiTheme="minorHAnsi" w:cstheme="minorHAnsi"/>
          <w:color w:val="000000"/>
          <w:spacing w:val="5"/>
          <w:sz w:val="22"/>
          <w:szCs w:val="22"/>
        </w:rPr>
        <w:t>národní ředitel</w:t>
      </w:r>
      <w:r>
        <w:rPr>
          <w:rFonts w:asciiTheme="minorHAnsi" w:hAnsiTheme="minorHAnsi" w:cstheme="minorHAnsi"/>
          <w:color w:val="000000"/>
          <w:spacing w:val="5"/>
          <w:sz w:val="22"/>
          <w:szCs w:val="22"/>
        </w:rPr>
        <w:t xml:space="preserve"> </w:t>
      </w:r>
      <w:r w:rsidRPr="00EB4BF7">
        <w:rPr>
          <w:rFonts w:asciiTheme="minorHAnsi" w:hAnsiTheme="minorHAnsi" w:cstheme="minorHAnsi"/>
          <w:color w:val="000000"/>
          <w:spacing w:val="5"/>
          <w:sz w:val="22"/>
          <w:szCs w:val="22"/>
        </w:rPr>
        <w:t>Papežských misijních děl v České republice</w:t>
      </w:r>
    </w:p>
    <w:p w14:paraId="04CC2DBE" w14:textId="77777777" w:rsidR="004B640C" w:rsidRDefault="004B640C" w:rsidP="00EB4BF7">
      <w:pPr>
        <w:pStyle w:val="Normlnweb"/>
        <w:shd w:val="clear" w:color="auto" w:fill="FFFFFF"/>
        <w:spacing w:before="0" w:beforeAutospacing="0" w:after="0" w:afterAutospacing="0"/>
        <w:jc w:val="both"/>
        <w:textAlignment w:val="baseline"/>
        <w:rPr>
          <w:rFonts w:asciiTheme="minorHAnsi" w:hAnsiTheme="minorHAnsi" w:cstheme="minorHAnsi"/>
          <w:color w:val="000000"/>
          <w:spacing w:val="5"/>
          <w:sz w:val="22"/>
          <w:szCs w:val="22"/>
        </w:rPr>
      </w:pPr>
    </w:p>
    <w:p w14:paraId="3D96F67D" w14:textId="7BA3C0D4" w:rsidR="00DA34F8" w:rsidRDefault="004B640C" w:rsidP="00EB4BF7">
      <w:pPr>
        <w:pStyle w:val="Normlnweb"/>
        <w:shd w:val="clear" w:color="auto" w:fill="FFFFFF"/>
        <w:spacing w:before="0" w:beforeAutospacing="0" w:after="0" w:afterAutospacing="0"/>
        <w:jc w:val="both"/>
        <w:textAlignment w:val="baseline"/>
        <w:rPr>
          <w:rFonts w:asciiTheme="minorHAnsi" w:hAnsiTheme="minorHAnsi" w:cstheme="minorHAnsi"/>
          <w:color w:val="000000"/>
          <w:spacing w:val="5"/>
          <w:sz w:val="22"/>
          <w:szCs w:val="22"/>
        </w:rPr>
      </w:pPr>
      <w:r>
        <w:rPr>
          <w:noProof/>
        </w:rPr>
        <w:drawing>
          <wp:inline distT="0" distB="0" distL="0" distR="0" wp14:anchorId="0E46DBC2" wp14:editId="40337200">
            <wp:extent cx="2349500" cy="1737360"/>
            <wp:effectExtent l="0" t="0" r="0" b="0"/>
            <wp:docPr id="11" name="Obrázek 11" descr="MISIJNÍ JA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IJNÍ JAR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1737360"/>
                    </a:xfrm>
                    <a:prstGeom prst="rect">
                      <a:avLst/>
                    </a:prstGeom>
                    <a:noFill/>
                    <a:ln>
                      <a:noFill/>
                    </a:ln>
                  </pic:spPr>
                </pic:pic>
              </a:graphicData>
            </a:graphic>
          </wp:inline>
        </w:drawing>
      </w:r>
    </w:p>
    <w:p w14:paraId="47701425" w14:textId="03484159" w:rsidR="00EB4BF7" w:rsidRPr="00C219FF" w:rsidRDefault="00EB4BF7" w:rsidP="00EB4BF7">
      <w:pPr>
        <w:pStyle w:val="Normlnweb"/>
        <w:shd w:val="clear" w:color="auto" w:fill="FFFFFF"/>
        <w:spacing w:before="0" w:beforeAutospacing="0" w:after="0" w:afterAutospacing="0"/>
        <w:jc w:val="both"/>
        <w:textAlignment w:val="baseline"/>
        <w:rPr>
          <w:rFonts w:asciiTheme="minorHAnsi" w:hAnsiTheme="minorHAnsi" w:cstheme="minorHAnsi"/>
          <w:b/>
          <w:bCs/>
          <w:color w:val="000000"/>
          <w:spacing w:val="5"/>
        </w:rPr>
      </w:pPr>
      <w:r w:rsidRPr="00C219FF">
        <w:rPr>
          <w:rFonts w:asciiTheme="minorHAnsi" w:hAnsiTheme="minorHAnsi" w:cstheme="minorHAnsi"/>
          <w:b/>
          <w:bCs/>
          <w:color w:val="000000"/>
          <w:spacing w:val="5"/>
        </w:rPr>
        <w:t>V naší farnosti bude v neděli 23.10 Sbírka na misie a další neděli 30.10. budeme slavit ranní mši svatou společně s Misijním klubkem a také se můžete těšit na Misijní jarmark, kde děti představí svoje výrobky.</w:t>
      </w:r>
    </w:p>
    <w:p w14:paraId="05FF9FEB" w14:textId="3215BEBA" w:rsidR="00EB4BF7" w:rsidRPr="00C219FF" w:rsidRDefault="00EB4BF7" w:rsidP="00EB4BF7">
      <w:pPr>
        <w:pStyle w:val="Normlnweb"/>
        <w:shd w:val="clear" w:color="auto" w:fill="FFFFFF"/>
        <w:spacing w:before="0" w:beforeAutospacing="0" w:after="0" w:afterAutospacing="0"/>
        <w:jc w:val="both"/>
        <w:textAlignment w:val="baseline"/>
        <w:rPr>
          <w:rFonts w:asciiTheme="minorHAnsi" w:hAnsiTheme="minorHAnsi" w:cstheme="minorHAnsi"/>
          <w:b/>
          <w:bCs/>
          <w:color w:val="000000"/>
          <w:spacing w:val="5"/>
        </w:rPr>
      </w:pPr>
      <w:r w:rsidRPr="00C219FF">
        <w:rPr>
          <w:rFonts w:asciiTheme="minorHAnsi" w:hAnsiTheme="minorHAnsi" w:cstheme="minorHAnsi"/>
          <w:b/>
          <w:bCs/>
          <w:color w:val="000000"/>
          <w:spacing w:val="5"/>
        </w:rPr>
        <w:t>Všechny farníky srdečně zveme!</w:t>
      </w:r>
    </w:p>
    <w:p w14:paraId="0E351421" w14:textId="499E8327" w:rsidR="00862E9A" w:rsidRDefault="00862E9A" w:rsidP="00862E9A">
      <w:pPr>
        <w:spacing w:after="0" w:line="240" w:lineRule="auto"/>
        <w:rPr>
          <w:rFonts w:cstheme="minorHAnsi"/>
          <w:b/>
        </w:rPr>
      </w:pPr>
    </w:p>
    <w:p w14:paraId="611A5A9D" w14:textId="77777777" w:rsidR="004B640C" w:rsidRPr="00846AE9" w:rsidRDefault="004B640C" w:rsidP="00862E9A">
      <w:pPr>
        <w:spacing w:after="0" w:line="240" w:lineRule="auto"/>
        <w:rPr>
          <w:rFonts w:cstheme="minorHAnsi"/>
          <w:b/>
        </w:rPr>
      </w:pPr>
    </w:p>
    <w:p w14:paraId="5A286D02" w14:textId="17874790" w:rsidR="00BB6610" w:rsidRDefault="008B208A" w:rsidP="00862E9A">
      <w:pPr>
        <w:spacing w:after="0" w:line="276" w:lineRule="auto"/>
        <w:rPr>
          <w:rFonts w:cstheme="minorHAnsi"/>
          <w:b/>
          <w:sz w:val="32"/>
          <w:szCs w:val="32"/>
        </w:rPr>
      </w:pPr>
      <w:r>
        <w:rPr>
          <w:rFonts w:cstheme="minorHAnsi"/>
          <w:b/>
          <w:sz w:val="32"/>
          <w:szCs w:val="32"/>
        </w:rPr>
        <w:t>I</w:t>
      </w:r>
      <w:r w:rsidR="00BB6610" w:rsidRPr="00E11F30">
        <w:rPr>
          <w:rFonts w:cstheme="minorHAnsi"/>
          <w:b/>
          <w:sz w:val="32"/>
          <w:szCs w:val="32"/>
        </w:rPr>
        <w:t>nformace z farnosti:</w:t>
      </w:r>
    </w:p>
    <w:p w14:paraId="01078DE6" w14:textId="77777777" w:rsidR="00862E9A" w:rsidRPr="004B640C" w:rsidRDefault="00846AE9" w:rsidP="00CD541E">
      <w:pPr>
        <w:spacing w:after="0" w:line="276" w:lineRule="auto"/>
        <w:jc w:val="both"/>
        <w:rPr>
          <w:rFonts w:cstheme="minorHAnsi"/>
          <w:b/>
          <w:u w:val="single"/>
        </w:rPr>
      </w:pPr>
      <w:r w:rsidRPr="004B640C">
        <w:rPr>
          <w:rFonts w:cstheme="minorHAnsi"/>
          <w:b/>
          <w:u w:val="single"/>
        </w:rPr>
        <w:t>Ministrantský výlet</w:t>
      </w:r>
    </w:p>
    <w:p w14:paraId="122513F8" w14:textId="4115AF67" w:rsidR="00846AE9" w:rsidRPr="004B640C" w:rsidRDefault="00846AE9" w:rsidP="00CD541E">
      <w:pPr>
        <w:spacing w:after="0" w:line="276" w:lineRule="auto"/>
        <w:jc w:val="both"/>
        <w:rPr>
          <w:rFonts w:cstheme="minorHAnsi"/>
          <w:bCs/>
        </w:rPr>
      </w:pPr>
      <w:r w:rsidRPr="004B640C">
        <w:rPr>
          <w:rFonts w:cstheme="minorHAnsi"/>
          <w:bCs/>
        </w:rPr>
        <w:t>V sobotu 22.10. je naplánován další ministrantský výlet. Podrobnosti jáhen Lukáš.</w:t>
      </w:r>
    </w:p>
    <w:p w14:paraId="77F6C733" w14:textId="2F88F23C" w:rsidR="00EB4BF7" w:rsidRPr="004B640C" w:rsidRDefault="00EB4BF7" w:rsidP="00CD541E">
      <w:pPr>
        <w:spacing w:after="0" w:line="276" w:lineRule="auto"/>
        <w:jc w:val="both"/>
        <w:rPr>
          <w:rFonts w:cstheme="minorHAnsi"/>
          <w:b/>
          <w:u w:val="single"/>
        </w:rPr>
      </w:pPr>
      <w:r w:rsidRPr="004B640C">
        <w:rPr>
          <w:rFonts w:cstheme="minorHAnsi"/>
          <w:b/>
          <w:u w:val="single"/>
        </w:rPr>
        <w:t xml:space="preserve">Pozvánka </w:t>
      </w:r>
    </w:p>
    <w:p w14:paraId="33C1B13A" w14:textId="7FEBFE8A" w:rsidR="00EB4BF7" w:rsidRPr="004B640C" w:rsidRDefault="00EB4BF7" w:rsidP="00CD541E">
      <w:pPr>
        <w:spacing w:after="0" w:line="276" w:lineRule="auto"/>
        <w:jc w:val="both"/>
        <w:rPr>
          <w:rFonts w:cstheme="minorHAnsi"/>
          <w:bCs/>
        </w:rPr>
      </w:pPr>
      <w:r w:rsidRPr="004B640C">
        <w:rPr>
          <w:rFonts w:cstheme="minorHAnsi"/>
          <w:bCs/>
        </w:rPr>
        <w:t>V pátek 21.10. při bohoslužbě slova</w:t>
      </w:r>
      <w:r w:rsidR="00DA34F8" w:rsidRPr="004B640C">
        <w:rPr>
          <w:rFonts w:cstheme="minorHAnsi"/>
          <w:bCs/>
        </w:rPr>
        <w:t xml:space="preserve"> od 18:00</w:t>
      </w:r>
      <w:r w:rsidRPr="004B640C">
        <w:rPr>
          <w:rFonts w:cstheme="minorHAnsi"/>
          <w:bCs/>
        </w:rPr>
        <w:t xml:space="preserve"> </w:t>
      </w:r>
      <w:r w:rsidR="00DA34F8" w:rsidRPr="004B640C">
        <w:rPr>
          <w:rFonts w:cstheme="minorHAnsi"/>
          <w:bCs/>
        </w:rPr>
        <w:t>se představí nová křesťanská kapela.</w:t>
      </w:r>
    </w:p>
    <w:p w14:paraId="1B90E5A7" w14:textId="5F61845B" w:rsidR="00DA34F8" w:rsidRPr="004B640C" w:rsidRDefault="00DA34F8" w:rsidP="00CD541E">
      <w:pPr>
        <w:spacing w:after="0" w:line="276" w:lineRule="auto"/>
        <w:jc w:val="both"/>
        <w:rPr>
          <w:rFonts w:cstheme="minorHAnsi"/>
          <w:b/>
          <w:u w:val="single"/>
        </w:rPr>
      </w:pPr>
      <w:r w:rsidRPr="004B640C">
        <w:rPr>
          <w:rFonts w:cstheme="minorHAnsi"/>
          <w:b/>
          <w:u w:val="single"/>
        </w:rPr>
        <w:t>Synodální setkání</w:t>
      </w:r>
    </w:p>
    <w:p w14:paraId="3B1F7E89" w14:textId="7FF29BAE" w:rsidR="00DA34F8" w:rsidRPr="004B640C" w:rsidRDefault="00DA34F8" w:rsidP="00CD541E">
      <w:pPr>
        <w:spacing w:after="0" w:line="276" w:lineRule="auto"/>
        <w:jc w:val="both"/>
        <w:rPr>
          <w:rFonts w:cstheme="minorHAnsi"/>
          <w:color w:val="000000" w:themeColor="text1"/>
          <w:shd w:val="clear" w:color="auto" w:fill="FFFFFF"/>
        </w:rPr>
      </w:pPr>
      <w:r w:rsidRPr="004B640C">
        <w:rPr>
          <w:rFonts w:cstheme="minorHAnsi"/>
          <w:color w:val="000000" w:themeColor="text1"/>
          <w:shd w:val="clear" w:color="auto" w:fill="FFFFFF"/>
        </w:rPr>
        <w:t xml:space="preserve">Poslední setkání nad závěry synody v naší farnosti proběhne v sobotu 22.10. od 16:00-17:30 v síni B. Martinů. Setkání </w:t>
      </w:r>
      <w:r w:rsidRPr="004B640C">
        <w:rPr>
          <w:rFonts w:cstheme="minorHAnsi"/>
          <w:color w:val="000000" w:themeColor="text1"/>
          <w:shd w:val="clear" w:color="auto" w:fill="FFFFFF"/>
        </w:rPr>
        <w:t xml:space="preserve">bude společné s farníky z HSM. Moderovat  diskuzi budou Š. Vojáček a J. </w:t>
      </w:r>
      <w:proofErr w:type="spellStart"/>
      <w:r w:rsidRPr="004B640C">
        <w:rPr>
          <w:rFonts w:cstheme="minorHAnsi"/>
          <w:color w:val="000000" w:themeColor="text1"/>
          <w:shd w:val="clear" w:color="auto" w:fill="FFFFFF"/>
        </w:rPr>
        <w:t>Kejzlarová</w:t>
      </w:r>
      <w:proofErr w:type="spellEnd"/>
      <w:r w:rsidRPr="004B640C">
        <w:rPr>
          <w:rFonts w:cstheme="minorHAnsi"/>
          <w:color w:val="000000" w:themeColor="text1"/>
          <w:shd w:val="clear" w:color="auto" w:fill="FFFFFF"/>
        </w:rPr>
        <w:t>.</w:t>
      </w:r>
    </w:p>
    <w:p w14:paraId="1CDF4B87" w14:textId="6700B436" w:rsidR="00650DCC" w:rsidRPr="004B640C" w:rsidRDefault="00650DCC" w:rsidP="00CD541E">
      <w:pPr>
        <w:spacing w:after="0" w:line="276" w:lineRule="auto"/>
        <w:jc w:val="both"/>
        <w:rPr>
          <w:rFonts w:cstheme="minorHAnsi"/>
          <w:b/>
          <w:bCs/>
          <w:color w:val="000000" w:themeColor="text1"/>
          <w:u w:val="single"/>
          <w:shd w:val="clear" w:color="auto" w:fill="FFFFFF"/>
        </w:rPr>
      </w:pPr>
      <w:r w:rsidRPr="004B640C">
        <w:rPr>
          <w:rFonts w:cstheme="minorHAnsi"/>
          <w:b/>
          <w:bCs/>
          <w:color w:val="000000" w:themeColor="text1"/>
          <w:u w:val="single"/>
          <w:shd w:val="clear" w:color="auto" w:fill="FFFFFF"/>
        </w:rPr>
        <w:t>Dušičky</w:t>
      </w:r>
    </w:p>
    <w:p w14:paraId="210E67BE" w14:textId="5CA0DF12" w:rsidR="00C219FF" w:rsidRPr="004B640C" w:rsidRDefault="00C219FF" w:rsidP="00CD541E">
      <w:pPr>
        <w:spacing w:after="0" w:line="276" w:lineRule="auto"/>
        <w:jc w:val="both"/>
        <w:rPr>
          <w:rFonts w:cstheme="minorHAnsi"/>
          <w:color w:val="000000" w:themeColor="text1"/>
          <w:shd w:val="clear" w:color="auto" w:fill="FFFFFF"/>
        </w:rPr>
      </w:pPr>
      <w:r w:rsidRPr="004B640C">
        <w:rPr>
          <w:rFonts w:cstheme="minorHAnsi"/>
          <w:color w:val="000000" w:themeColor="text1"/>
          <w:shd w:val="clear" w:color="auto" w:fill="FFFFFF"/>
        </w:rPr>
        <w:t>Vzadu na stolečku je připravena krabička, kam můžete vhazovat líst</w:t>
      </w:r>
      <w:r w:rsidR="00264598" w:rsidRPr="004B640C">
        <w:rPr>
          <w:rFonts w:cstheme="minorHAnsi"/>
          <w:color w:val="000000" w:themeColor="text1"/>
          <w:shd w:val="clear" w:color="auto" w:fill="FFFFFF"/>
        </w:rPr>
        <w:t>ky</w:t>
      </w:r>
      <w:r w:rsidRPr="004B640C">
        <w:rPr>
          <w:rFonts w:cstheme="minorHAnsi"/>
          <w:color w:val="000000" w:themeColor="text1"/>
          <w:shd w:val="clear" w:color="auto" w:fill="FFFFFF"/>
        </w:rPr>
        <w:t xml:space="preserve"> s prosbami za zemřelé.</w:t>
      </w:r>
    </w:p>
    <w:p w14:paraId="0C5AA6E0" w14:textId="3F911CC4" w:rsidR="00C219FF" w:rsidRPr="004B640C" w:rsidRDefault="00C219FF" w:rsidP="00CD541E">
      <w:pPr>
        <w:spacing w:after="0" w:line="276" w:lineRule="auto"/>
        <w:jc w:val="both"/>
        <w:rPr>
          <w:rFonts w:cstheme="minorHAnsi"/>
          <w:b/>
          <w:bCs/>
          <w:color w:val="000000" w:themeColor="text1"/>
          <w:u w:val="single"/>
          <w:shd w:val="clear" w:color="auto" w:fill="FFFFFF"/>
        </w:rPr>
      </w:pPr>
      <w:proofErr w:type="spellStart"/>
      <w:r w:rsidRPr="004B640C">
        <w:rPr>
          <w:rFonts w:cstheme="minorHAnsi"/>
          <w:b/>
          <w:bCs/>
          <w:color w:val="000000" w:themeColor="text1"/>
          <w:u w:val="single"/>
          <w:shd w:val="clear" w:color="auto" w:fill="FFFFFF"/>
        </w:rPr>
        <w:t>After</w:t>
      </w:r>
      <w:proofErr w:type="spellEnd"/>
      <w:r w:rsidRPr="004B640C">
        <w:rPr>
          <w:rFonts w:cstheme="minorHAnsi"/>
          <w:b/>
          <w:bCs/>
          <w:color w:val="000000" w:themeColor="text1"/>
          <w:u w:val="single"/>
          <w:shd w:val="clear" w:color="auto" w:fill="FFFFFF"/>
        </w:rPr>
        <w:t xml:space="preserve"> party</w:t>
      </w:r>
    </w:p>
    <w:p w14:paraId="5A2D09B4" w14:textId="145C6F29" w:rsidR="00C219FF" w:rsidRPr="004B640C" w:rsidRDefault="00C219FF" w:rsidP="00CD541E">
      <w:pPr>
        <w:spacing w:after="0" w:line="276" w:lineRule="auto"/>
        <w:jc w:val="both"/>
        <w:rPr>
          <w:rFonts w:cstheme="minorHAnsi"/>
          <w:color w:val="000000" w:themeColor="text1"/>
          <w:shd w:val="clear" w:color="auto" w:fill="FFFFFF"/>
        </w:rPr>
      </w:pPr>
      <w:r w:rsidRPr="004B640C">
        <w:rPr>
          <w:rFonts w:cstheme="minorHAnsi"/>
          <w:color w:val="000000" w:themeColor="text1"/>
          <w:shd w:val="clear" w:color="auto" w:fill="FFFFFF"/>
        </w:rPr>
        <w:t>11.11.-13.11. bude tradiční podzimní setkání vodáků.</w:t>
      </w:r>
      <w:r w:rsidRPr="004B640C">
        <w:rPr>
          <w:noProof/>
        </w:rPr>
        <w:t xml:space="preserve"> </w:t>
      </w:r>
      <w:r w:rsidRPr="004B640C">
        <w:t>Přihlášky: do 4.11.2022 prostřednictvím mailu na vjansa@krnap.cz .</w:t>
      </w:r>
    </w:p>
    <w:p w14:paraId="4ECDB91C" w14:textId="43A7117C" w:rsidR="00D543A1" w:rsidRPr="004B640C" w:rsidRDefault="00D543A1" w:rsidP="00084A19">
      <w:pPr>
        <w:spacing w:after="0" w:line="276" w:lineRule="auto"/>
        <w:rPr>
          <w:rFonts w:cstheme="minorHAnsi"/>
          <w:b/>
          <w:bCs/>
          <w:u w:val="single"/>
        </w:rPr>
      </w:pPr>
      <w:r w:rsidRPr="004B640C">
        <w:rPr>
          <w:rFonts w:cstheme="minorHAnsi"/>
          <w:b/>
          <w:bCs/>
          <w:u w:val="single"/>
        </w:rPr>
        <w:t>Kalendáře</w:t>
      </w:r>
    </w:p>
    <w:p w14:paraId="7B56A207" w14:textId="72876668" w:rsidR="00D543A1" w:rsidRPr="004B640C" w:rsidRDefault="00D543A1" w:rsidP="000944B4">
      <w:pPr>
        <w:spacing w:after="0" w:line="276" w:lineRule="auto"/>
        <w:jc w:val="both"/>
        <w:rPr>
          <w:rFonts w:cstheme="minorHAnsi"/>
        </w:rPr>
      </w:pPr>
      <w:r w:rsidRPr="004B640C">
        <w:rPr>
          <w:rFonts w:cstheme="minorHAnsi"/>
        </w:rPr>
        <w:t>Vzadu na dřevěné pokladničce jsou k dispozici kalendáře Biskupství královéhradeckého. Příspěvek činí 80 Kč.</w:t>
      </w:r>
    </w:p>
    <w:p w14:paraId="352D6151" w14:textId="4B132502" w:rsidR="00FA2C0F" w:rsidRDefault="00FA2C0F" w:rsidP="00CD541E">
      <w:pPr>
        <w:spacing w:after="0" w:line="276" w:lineRule="auto"/>
        <w:jc w:val="both"/>
        <w:rPr>
          <w:rFonts w:cstheme="minorHAnsi"/>
          <w:sz w:val="24"/>
          <w:szCs w:val="24"/>
        </w:rPr>
      </w:pPr>
    </w:p>
    <w:p w14:paraId="387F8DC0" w14:textId="106DD84B" w:rsidR="004B640C" w:rsidRDefault="004B640C" w:rsidP="00CD541E">
      <w:pPr>
        <w:spacing w:after="0" w:line="276" w:lineRule="auto"/>
        <w:jc w:val="both"/>
        <w:rPr>
          <w:rFonts w:cstheme="minorHAnsi"/>
          <w:sz w:val="24"/>
          <w:szCs w:val="24"/>
        </w:rPr>
      </w:pPr>
    </w:p>
    <w:p w14:paraId="610F6B0B" w14:textId="77777777" w:rsidR="004B640C" w:rsidRPr="00460BF8" w:rsidRDefault="004B640C" w:rsidP="00CD541E">
      <w:pPr>
        <w:spacing w:after="0" w:line="276" w:lineRule="auto"/>
        <w:jc w:val="both"/>
        <w:rPr>
          <w:rFonts w:cstheme="minorHAnsi"/>
          <w:sz w:val="24"/>
          <w:szCs w:val="24"/>
        </w:rPr>
      </w:pPr>
    </w:p>
    <w:p w14:paraId="640DDA64" w14:textId="7E765986" w:rsidR="00133D66" w:rsidRPr="005A0072" w:rsidRDefault="00BB6610" w:rsidP="00CD541E">
      <w:pPr>
        <w:spacing w:after="0" w:line="276" w:lineRule="auto"/>
        <w:ind w:right="-130"/>
        <w:rPr>
          <w:rFonts w:eastAsia="Times New Roman" w:cstheme="minorHAnsi"/>
          <w:b/>
          <w:bCs/>
          <w:color w:val="000000"/>
          <w:sz w:val="28"/>
          <w:szCs w:val="28"/>
          <w:lang w:eastAsia="cs-CZ"/>
        </w:rPr>
      </w:pPr>
      <w:r w:rsidRPr="005A0072">
        <w:rPr>
          <w:rFonts w:eastAsia="Times New Roman" w:cstheme="minorHAnsi"/>
          <w:b/>
          <w:bCs/>
          <w:color w:val="000000"/>
          <w:sz w:val="28"/>
          <w:szCs w:val="28"/>
          <w:lang w:eastAsia="cs-CZ"/>
        </w:rPr>
        <w:t>Apoštolát modlitby</w:t>
      </w:r>
      <w:r w:rsidR="005A0072">
        <w:rPr>
          <w:rFonts w:eastAsia="Times New Roman" w:cstheme="minorHAnsi"/>
          <w:b/>
          <w:bCs/>
          <w:color w:val="000000"/>
          <w:sz w:val="28"/>
          <w:szCs w:val="28"/>
          <w:lang w:eastAsia="cs-CZ"/>
        </w:rPr>
        <w:br/>
      </w:r>
      <w:r w:rsidRPr="005A0072">
        <w:rPr>
          <w:rFonts w:eastAsia="Times New Roman" w:cstheme="minorHAnsi"/>
          <w:b/>
          <w:bCs/>
          <w:color w:val="000000"/>
          <w:sz w:val="28"/>
          <w:szCs w:val="28"/>
          <w:lang w:eastAsia="cs-CZ"/>
        </w:rPr>
        <w:t xml:space="preserve">na </w:t>
      </w:r>
      <w:r w:rsidR="00210B10">
        <w:rPr>
          <w:rFonts w:eastAsia="Times New Roman" w:cstheme="minorHAnsi"/>
          <w:b/>
          <w:bCs/>
          <w:color w:val="000000"/>
          <w:sz w:val="28"/>
          <w:szCs w:val="28"/>
          <w:lang w:eastAsia="cs-CZ"/>
        </w:rPr>
        <w:t>říjen</w:t>
      </w:r>
      <w:r w:rsidR="00D4794C">
        <w:rPr>
          <w:rFonts w:eastAsia="Times New Roman" w:cstheme="minorHAnsi"/>
          <w:b/>
          <w:bCs/>
          <w:color w:val="000000"/>
          <w:sz w:val="28"/>
          <w:szCs w:val="28"/>
          <w:lang w:eastAsia="cs-CZ"/>
        </w:rPr>
        <w:t xml:space="preserve"> </w:t>
      </w:r>
      <w:r w:rsidRPr="005A0072">
        <w:rPr>
          <w:rFonts w:eastAsia="Times New Roman" w:cstheme="minorHAnsi"/>
          <w:b/>
          <w:bCs/>
          <w:color w:val="000000"/>
          <w:sz w:val="28"/>
          <w:szCs w:val="28"/>
          <w:lang w:eastAsia="cs-CZ"/>
        </w:rPr>
        <w:t>2022</w:t>
      </w:r>
    </w:p>
    <w:p w14:paraId="02801BA7" w14:textId="77777777" w:rsidR="00BB6610" w:rsidRPr="004B640C" w:rsidRDefault="005A0072" w:rsidP="00460BF8">
      <w:pPr>
        <w:spacing w:after="0" w:line="276" w:lineRule="auto"/>
        <w:ind w:right="-130"/>
        <w:jc w:val="both"/>
        <w:rPr>
          <w:rFonts w:eastAsia="Times New Roman" w:cstheme="minorHAnsi"/>
          <w:b/>
          <w:bCs/>
          <w:color w:val="000000"/>
          <w:lang w:eastAsia="cs-CZ"/>
        </w:rPr>
      </w:pPr>
      <w:r w:rsidRPr="005A0072">
        <w:rPr>
          <w:rFonts w:eastAsia="Times New Roman" w:cstheme="minorHAnsi"/>
          <w:b/>
          <w:bCs/>
          <w:color w:val="000000"/>
          <w:sz w:val="8"/>
          <w:szCs w:val="10"/>
          <w:lang w:eastAsia="cs-CZ"/>
        </w:rPr>
        <w:br/>
      </w:r>
      <w:r w:rsidR="00BB6610" w:rsidRPr="004B640C">
        <w:rPr>
          <w:rFonts w:eastAsia="Times New Roman" w:cstheme="minorHAnsi"/>
          <w:b/>
          <w:bCs/>
          <w:color w:val="000000"/>
          <w:lang w:eastAsia="cs-CZ"/>
        </w:rPr>
        <w:t>Úmysl papeže</w:t>
      </w:r>
    </w:p>
    <w:p w14:paraId="02E9C977" w14:textId="77777777" w:rsidR="00210B10" w:rsidRPr="004B640C" w:rsidRDefault="00210B10" w:rsidP="00460BF8">
      <w:pPr>
        <w:spacing w:after="0" w:line="276" w:lineRule="auto"/>
        <w:jc w:val="both"/>
        <w:rPr>
          <w:rFonts w:cstheme="minorHAnsi"/>
          <w:b/>
          <w:bCs/>
          <w:color w:val="000000"/>
          <w:shd w:val="clear" w:color="auto" w:fill="FFFFFF"/>
        </w:rPr>
      </w:pPr>
      <w:r w:rsidRPr="004B640C">
        <w:rPr>
          <w:rFonts w:cstheme="minorHAnsi"/>
          <w:b/>
          <w:bCs/>
          <w:color w:val="000000"/>
          <w:shd w:val="clear" w:color="auto" w:fill="FFFFFF"/>
        </w:rPr>
        <w:t>Za církev otevřenou všem</w:t>
      </w:r>
    </w:p>
    <w:p w14:paraId="067FF7A9" w14:textId="5DE27CEC" w:rsidR="00612D50" w:rsidRPr="004B640C" w:rsidRDefault="00210B10" w:rsidP="00460BF8">
      <w:pPr>
        <w:spacing w:after="0" w:line="276" w:lineRule="auto"/>
        <w:jc w:val="both"/>
        <w:rPr>
          <w:rFonts w:cstheme="minorHAnsi"/>
          <w:color w:val="000000"/>
          <w:shd w:val="clear" w:color="auto" w:fill="FFFFFF"/>
        </w:rPr>
      </w:pPr>
      <w:r w:rsidRPr="004B640C">
        <w:rPr>
          <w:rFonts w:cstheme="minorHAnsi"/>
          <w:color w:val="000000"/>
          <w:shd w:val="clear" w:color="auto" w:fill="FFFFFF"/>
        </w:rPr>
        <w:t xml:space="preserve">Modleme se, aby církev, věrná evangeliu a odvážná při jeho ohlašování, byla místem solidarity, bratrství a otevřenosti a stále více žila v atmosféře </w:t>
      </w:r>
      <w:proofErr w:type="spellStart"/>
      <w:r w:rsidRPr="004B640C">
        <w:rPr>
          <w:rFonts w:cstheme="minorHAnsi"/>
          <w:color w:val="000000"/>
          <w:shd w:val="clear" w:color="auto" w:fill="FFFFFF"/>
        </w:rPr>
        <w:t>synodality</w:t>
      </w:r>
      <w:proofErr w:type="spellEnd"/>
      <w:r w:rsidRPr="004B640C">
        <w:rPr>
          <w:rFonts w:cstheme="minorHAnsi"/>
          <w:color w:val="000000"/>
          <w:shd w:val="clear" w:color="auto" w:fill="FFFFFF"/>
        </w:rPr>
        <w:t>.</w:t>
      </w:r>
    </w:p>
    <w:p w14:paraId="45A10C44" w14:textId="77777777" w:rsidR="00084A19" w:rsidRPr="004B640C" w:rsidRDefault="00084A19" w:rsidP="00460BF8">
      <w:pPr>
        <w:spacing w:after="0" w:line="276" w:lineRule="auto"/>
        <w:jc w:val="both"/>
        <w:rPr>
          <w:rFonts w:cstheme="minorHAnsi"/>
          <w:color w:val="000000"/>
          <w:shd w:val="clear" w:color="auto" w:fill="FFFFFF"/>
        </w:rPr>
      </w:pPr>
    </w:p>
    <w:p w14:paraId="0FD11F08" w14:textId="77777777" w:rsidR="00BB6610" w:rsidRPr="004B640C" w:rsidRDefault="00BB6610" w:rsidP="00460BF8">
      <w:pPr>
        <w:spacing w:after="0" w:line="276" w:lineRule="auto"/>
        <w:ind w:right="-130"/>
        <w:rPr>
          <w:rFonts w:eastAsia="Times New Roman" w:cstheme="minorHAnsi"/>
          <w:b/>
          <w:bCs/>
          <w:color w:val="000000"/>
          <w:lang w:eastAsia="cs-CZ"/>
        </w:rPr>
      </w:pPr>
      <w:r w:rsidRPr="004B640C">
        <w:rPr>
          <w:rFonts w:eastAsia="Times New Roman" w:cstheme="minorHAnsi"/>
          <w:b/>
          <w:bCs/>
          <w:color w:val="000000"/>
          <w:lang w:eastAsia="cs-CZ"/>
        </w:rPr>
        <w:t>Národní úmysl</w:t>
      </w:r>
    </w:p>
    <w:p w14:paraId="6FC4CD78" w14:textId="77777777" w:rsidR="00210B10" w:rsidRPr="004B640C" w:rsidRDefault="00210B10" w:rsidP="00460BF8">
      <w:pPr>
        <w:spacing w:after="0" w:line="276" w:lineRule="auto"/>
        <w:jc w:val="both"/>
        <w:rPr>
          <w:rFonts w:cstheme="minorHAnsi"/>
          <w:b/>
          <w:bCs/>
          <w:color w:val="000000"/>
          <w:shd w:val="clear" w:color="auto" w:fill="FFFFFF"/>
        </w:rPr>
      </w:pPr>
      <w:r w:rsidRPr="004B640C">
        <w:rPr>
          <w:rFonts w:cstheme="minorHAnsi"/>
          <w:b/>
          <w:bCs/>
          <w:color w:val="000000"/>
          <w:shd w:val="clear" w:color="auto" w:fill="FFFFFF"/>
        </w:rPr>
        <w:t>Za volby do senátu</w:t>
      </w:r>
    </w:p>
    <w:p w14:paraId="6F21401E" w14:textId="6DAA97E6" w:rsidR="00A80C12" w:rsidRPr="004B640C" w:rsidRDefault="00210B10" w:rsidP="00460BF8">
      <w:pPr>
        <w:spacing w:after="0" w:line="276" w:lineRule="auto"/>
        <w:jc w:val="both"/>
        <w:rPr>
          <w:rFonts w:cstheme="minorHAnsi"/>
        </w:rPr>
        <w:sectPr w:rsidR="00A80C12" w:rsidRPr="004B640C" w:rsidSect="00B53BDB">
          <w:headerReference w:type="first" r:id="rId10"/>
          <w:pgSz w:w="8420" w:h="11907" w:orient="landscape" w:code="9"/>
          <w:pgMar w:top="425" w:right="170" w:bottom="284" w:left="425" w:header="709" w:footer="170" w:gutter="170"/>
          <w:cols w:num="2" w:space="255"/>
          <w:titlePg/>
          <w:docGrid w:linePitch="360"/>
        </w:sectPr>
      </w:pPr>
      <w:r w:rsidRPr="004B640C">
        <w:rPr>
          <w:rFonts w:cstheme="minorHAnsi"/>
          <w:color w:val="000000"/>
          <w:shd w:val="clear" w:color="auto" w:fill="FFFFFF"/>
        </w:rPr>
        <w:t>Modleme se, aby nově zvolení senátoři vykonávali svůj úkol poctivě a spravedlivě</w:t>
      </w:r>
      <w:r w:rsidR="004A678A" w:rsidRPr="004B640C">
        <w:rPr>
          <w:rFonts w:cstheme="minorHAnsi"/>
          <w:color w:val="000000"/>
          <w:shd w:val="clear" w:color="auto" w:fill="FFFFFF"/>
        </w:rPr>
        <w:t>.</w:t>
      </w:r>
    </w:p>
    <w:p w14:paraId="69A5C385" w14:textId="77777777" w:rsidR="00B511BE" w:rsidRPr="00E76C07" w:rsidRDefault="00B511BE" w:rsidP="00B511BE">
      <w:pPr>
        <w:spacing w:after="0"/>
        <w:jc w:val="center"/>
        <w:rPr>
          <w:rFonts w:ascii="Times New Roman" w:hAnsi="Times New Roman" w:cs="Times New Roman"/>
          <w:b/>
          <w:sz w:val="46"/>
          <w:szCs w:val="46"/>
        </w:rPr>
      </w:pPr>
      <w:r w:rsidRPr="00E76C07">
        <w:rPr>
          <w:rFonts w:ascii="Times New Roman" w:hAnsi="Times New Roman" w:cs="Times New Roman"/>
          <w:b/>
          <w:sz w:val="46"/>
          <w:szCs w:val="46"/>
        </w:rPr>
        <w:lastRenderedPageBreak/>
        <w:t>POŘAD BOHOSLUŽEB</w:t>
      </w:r>
    </w:p>
    <w:p w14:paraId="174AB2A4" w14:textId="77777777" w:rsidR="00B511BE" w:rsidRPr="00B511BE" w:rsidRDefault="00B511BE" w:rsidP="00B511BE">
      <w:pPr>
        <w:pStyle w:val="Nzev"/>
        <w:rPr>
          <w:sz w:val="24"/>
          <w:szCs w:val="24"/>
        </w:rPr>
      </w:pPr>
      <w:r w:rsidRPr="00B511BE">
        <w:rPr>
          <w:sz w:val="24"/>
          <w:szCs w:val="24"/>
        </w:rPr>
        <w:t>FARNOSTI TRUTNOV I., TRUTNOV – POŘÍČÍ, ŽACLÉŘ</w:t>
      </w:r>
    </w:p>
    <w:p w14:paraId="27B3F195" w14:textId="1D3E6591" w:rsidR="00BE434E" w:rsidRDefault="00C668CD" w:rsidP="00F51264">
      <w:pPr>
        <w:pStyle w:val="Nzev"/>
        <w:rPr>
          <w:i/>
          <w:sz w:val="24"/>
          <w:szCs w:val="24"/>
        </w:rPr>
      </w:pPr>
      <w:r>
        <w:rPr>
          <w:i/>
          <w:sz w:val="24"/>
          <w:szCs w:val="24"/>
        </w:rPr>
        <w:t>Liturgický týden od</w:t>
      </w:r>
      <w:r w:rsidR="000E0735">
        <w:rPr>
          <w:i/>
          <w:sz w:val="24"/>
          <w:szCs w:val="24"/>
        </w:rPr>
        <w:t xml:space="preserve"> </w:t>
      </w:r>
      <w:r w:rsidR="00995690">
        <w:rPr>
          <w:i/>
          <w:sz w:val="24"/>
          <w:szCs w:val="24"/>
        </w:rPr>
        <w:t>16</w:t>
      </w:r>
      <w:r w:rsidR="00F11EB3">
        <w:rPr>
          <w:i/>
          <w:sz w:val="24"/>
          <w:szCs w:val="24"/>
        </w:rPr>
        <w:t xml:space="preserve">. </w:t>
      </w:r>
      <w:r w:rsidR="00F03DA0">
        <w:rPr>
          <w:i/>
          <w:sz w:val="24"/>
          <w:szCs w:val="24"/>
        </w:rPr>
        <w:t>října</w:t>
      </w:r>
      <w:r w:rsidR="00D4794C">
        <w:rPr>
          <w:i/>
          <w:sz w:val="24"/>
          <w:szCs w:val="24"/>
        </w:rPr>
        <w:t xml:space="preserve"> </w:t>
      </w:r>
      <w:r w:rsidR="00B511BE" w:rsidRPr="00E76C07">
        <w:rPr>
          <w:i/>
          <w:sz w:val="24"/>
          <w:szCs w:val="24"/>
        </w:rPr>
        <w:t>20</w:t>
      </w:r>
      <w:r w:rsidR="004A1535">
        <w:rPr>
          <w:i/>
          <w:sz w:val="24"/>
          <w:szCs w:val="24"/>
        </w:rPr>
        <w:t>2</w:t>
      </w:r>
      <w:r w:rsidR="005620EB">
        <w:rPr>
          <w:i/>
          <w:sz w:val="24"/>
          <w:szCs w:val="24"/>
        </w:rPr>
        <w:t>2</w:t>
      </w:r>
      <w:r w:rsidR="00362A65">
        <w:rPr>
          <w:i/>
          <w:sz w:val="24"/>
          <w:szCs w:val="24"/>
        </w:rPr>
        <w:t xml:space="preserve"> do </w:t>
      </w:r>
      <w:r w:rsidR="00995690">
        <w:rPr>
          <w:i/>
          <w:sz w:val="24"/>
          <w:szCs w:val="24"/>
        </w:rPr>
        <w:t>23</w:t>
      </w:r>
      <w:r w:rsidR="00EB6398">
        <w:rPr>
          <w:i/>
          <w:sz w:val="24"/>
          <w:szCs w:val="24"/>
        </w:rPr>
        <w:t>.</w:t>
      </w:r>
      <w:r w:rsidR="00A42FA2">
        <w:rPr>
          <w:i/>
          <w:sz w:val="24"/>
          <w:szCs w:val="24"/>
        </w:rPr>
        <w:t xml:space="preserve"> </w:t>
      </w:r>
      <w:r w:rsidR="00591541">
        <w:rPr>
          <w:i/>
          <w:sz w:val="24"/>
          <w:szCs w:val="24"/>
        </w:rPr>
        <w:t>října</w:t>
      </w:r>
      <w:r w:rsidR="00D4794C">
        <w:rPr>
          <w:i/>
          <w:sz w:val="24"/>
          <w:szCs w:val="24"/>
        </w:rPr>
        <w:t xml:space="preserve"> </w:t>
      </w:r>
      <w:r w:rsidR="00B511BE" w:rsidRPr="00E76C07">
        <w:rPr>
          <w:i/>
          <w:sz w:val="24"/>
          <w:szCs w:val="24"/>
        </w:rPr>
        <w:t>20</w:t>
      </w:r>
      <w:r w:rsidR="00BE434E">
        <w:rPr>
          <w:i/>
          <w:sz w:val="24"/>
          <w:szCs w:val="24"/>
        </w:rPr>
        <w:t>2</w:t>
      </w:r>
      <w:r w:rsidR="005620EB">
        <w:rPr>
          <w:i/>
          <w:sz w:val="24"/>
          <w:szCs w:val="24"/>
        </w:rPr>
        <w:t>2</w:t>
      </w:r>
    </w:p>
    <w:p w14:paraId="1EA4124C" w14:textId="6877D3D0" w:rsidR="0079642C" w:rsidRDefault="0079642C" w:rsidP="005620EB">
      <w:pPr>
        <w:spacing w:after="0"/>
        <w:ind w:right="169"/>
        <w:jc w:val="center"/>
        <w:rPr>
          <w:sz w:val="20"/>
          <w:szCs w:val="20"/>
        </w:rPr>
      </w:pPr>
    </w:p>
    <w:p w14:paraId="5805CBA5" w14:textId="71626729" w:rsidR="0083535A" w:rsidRDefault="0083535A" w:rsidP="005620EB">
      <w:pPr>
        <w:spacing w:after="0"/>
        <w:ind w:right="169"/>
        <w:jc w:val="center"/>
        <w:rPr>
          <w:sz w:val="20"/>
          <w:szCs w:val="20"/>
        </w:rPr>
      </w:pPr>
    </w:p>
    <w:p w14:paraId="671C7126" w14:textId="4DD10EB1" w:rsidR="0083535A" w:rsidRDefault="00995690" w:rsidP="005620EB">
      <w:pPr>
        <w:spacing w:after="0"/>
        <w:ind w:right="169"/>
        <w:jc w:val="center"/>
        <w:rPr>
          <w:sz w:val="20"/>
          <w:szCs w:val="20"/>
        </w:rPr>
      </w:pPr>
      <w:r w:rsidRPr="00995690">
        <w:rPr>
          <w:sz w:val="20"/>
          <w:szCs w:val="20"/>
        </w:rPr>
        <w:drawing>
          <wp:inline distT="0" distB="0" distL="0" distR="0" wp14:anchorId="682D6F05" wp14:editId="38CA5209">
            <wp:extent cx="4950460" cy="4305935"/>
            <wp:effectExtent l="0" t="0" r="2540" b="0"/>
            <wp:docPr id="1"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ůl&#10;&#10;Popis byl vytvořen automaticky"/>
                    <pic:cNvPicPr/>
                  </pic:nvPicPr>
                  <pic:blipFill>
                    <a:blip r:embed="rId11"/>
                    <a:stretch>
                      <a:fillRect/>
                    </a:stretch>
                  </pic:blipFill>
                  <pic:spPr>
                    <a:xfrm>
                      <a:off x="0" y="0"/>
                      <a:ext cx="4950460" cy="4305935"/>
                    </a:xfrm>
                    <a:prstGeom prst="rect">
                      <a:avLst/>
                    </a:prstGeom>
                  </pic:spPr>
                </pic:pic>
              </a:graphicData>
            </a:graphic>
          </wp:inline>
        </w:drawing>
      </w:r>
    </w:p>
    <w:p w14:paraId="175EA0CA" w14:textId="5D9542BD" w:rsidR="005717C8" w:rsidRDefault="005717C8" w:rsidP="005620EB">
      <w:pPr>
        <w:spacing w:after="0"/>
        <w:ind w:right="169"/>
        <w:jc w:val="center"/>
        <w:rPr>
          <w:sz w:val="20"/>
          <w:szCs w:val="20"/>
        </w:rPr>
      </w:pPr>
    </w:p>
    <w:p w14:paraId="1CB860ED" w14:textId="77777777" w:rsidR="00225019" w:rsidRDefault="00225019" w:rsidP="005620EB">
      <w:pPr>
        <w:spacing w:after="0"/>
        <w:ind w:right="169"/>
        <w:jc w:val="center"/>
        <w:rPr>
          <w:sz w:val="20"/>
          <w:szCs w:val="20"/>
        </w:rPr>
      </w:pPr>
    </w:p>
    <w:p w14:paraId="244B1B2F" w14:textId="77777777" w:rsidR="005620EB" w:rsidRPr="00347B9D" w:rsidRDefault="005620EB" w:rsidP="005620EB">
      <w:pPr>
        <w:spacing w:after="0"/>
        <w:ind w:right="169"/>
        <w:jc w:val="center"/>
        <w:rPr>
          <w:sz w:val="14"/>
          <w:szCs w:val="14"/>
        </w:rPr>
      </w:pPr>
      <w:r w:rsidRPr="00CD17B7">
        <w:rPr>
          <w:sz w:val="20"/>
          <w:szCs w:val="20"/>
        </w:rPr>
        <w:t>Římskokatolická farnost – Arciděkanství Trutnov, Školní 155/20, 541 01 Trutnov</w:t>
      </w:r>
    </w:p>
    <w:p w14:paraId="705E9D95" w14:textId="77777777" w:rsidR="005620EB" w:rsidRPr="00CD17B7" w:rsidRDefault="005620EB" w:rsidP="005620EB">
      <w:pPr>
        <w:pStyle w:val="Zpat"/>
        <w:widowControl w:val="0"/>
        <w:tabs>
          <w:tab w:val="left" w:pos="30"/>
        </w:tabs>
        <w:spacing w:line="240" w:lineRule="auto"/>
        <w:jc w:val="center"/>
        <w:rPr>
          <w:rFonts w:ascii="Times New Roman" w:hAnsi="Times New Roman"/>
          <w:color w:val="auto"/>
          <w:kern w:val="0"/>
          <w:sz w:val="20"/>
          <w:szCs w:val="20"/>
        </w:rPr>
      </w:pPr>
      <w:r w:rsidRPr="00CD17B7">
        <w:rPr>
          <w:rFonts w:ascii="Times New Roman" w:hAnsi="Times New Roman"/>
          <w:color w:val="auto"/>
          <w:kern w:val="0"/>
          <w:sz w:val="20"/>
          <w:szCs w:val="20"/>
        </w:rPr>
        <w:t>Kancelář: tel.</w:t>
      </w:r>
      <w:r w:rsidRPr="00CD17B7">
        <w:rPr>
          <w:rFonts w:ascii="Times New Roman" w:hAnsi="Times New Roman"/>
          <w:b/>
          <w:i/>
          <w:color w:val="auto"/>
          <w:kern w:val="0"/>
          <w:sz w:val="20"/>
          <w:szCs w:val="20"/>
        </w:rPr>
        <w:t>491 004 922</w:t>
      </w:r>
      <w:r w:rsidRPr="00CD17B7">
        <w:rPr>
          <w:rFonts w:ascii="Times New Roman" w:hAnsi="Times New Roman"/>
          <w:sz w:val="20"/>
          <w:szCs w:val="20"/>
        </w:rPr>
        <w:t xml:space="preserve">; </w:t>
      </w:r>
      <w:hyperlink r:id="rId12" w:history="1">
        <w:r w:rsidRPr="000F00F0">
          <w:rPr>
            <w:rStyle w:val="Hypertextovodkaz"/>
            <w:rFonts w:ascii="Times New Roman" w:hAnsi="Times New Roman"/>
            <w:b/>
            <w:i/>
            <w:kern w:val="0"/>
            <w:sz w:val="20"/>
            <w:szCs w:val="20"/>
          </w:rPr>
          <w:t>rkf.trutnov@dihk.cz</w:t>
        </w:r>
      </w:hyperlink>
      <w:r w:rsidRPr="00CD17B7">
        <w:rPr>
          <w:rFonts w:ascii="Times New Roman" w:hAnsi="Times New Roman"/>
          <w:color w:val="auto"/>
          <w:kern w:val="0"/>
          <w:sz w:val="20"/>
          <w:szCs w:val="20"/>
        </w:rPr>
        <w:t>URL:</w:t>
      </w:r>
      <w:hyperlink r:id="rId13" w:history="1">
        <w:r w:rsidRPr="00CD17B7">
          <w:rPr>
            <w:rStyle w:val="Hypertextovodkaz"/>
            <w:rFonts w:ascii="Times New Roman" w:hAnsi="Times New Roman"/>
            <w:b/>
            <w:i/>
            <w:kern w:val="0"/>
            <w:sz w:val="20"/>
            <w:szCs w:val="20"/>
          </w:rPr>
          <w:t>www.farnosttrutnov.cz</w:t>
        </w:r>
      </w:hyperlink>
      <w:r w:rsidRPr="00CD17B7">
        <w:rPr>
          <w:rFonts w:ascii="Times New Roman" w:hAnsi="Times New Roman"/>
          <w:color w:val="auto"/>
          <w:kern w:val="0"/>
          <w:sz w:val="20"/>
          <w:szCs w:val="20"/>
        </w:rPr>
        <w:t>.</w:t>
      </w:r>
    </w:p>
    <w:p w14:paraId="78D05037" w14:textId="77777777" w:rsidR="005620EB" w:rsidRPr="00CD17B7" w:rsidRDefault="005620EB" w:rsidP="005620EB">
      <w:pPr>
        <w:pStyle w:val="Zkladntext"/>
        <w:ind w:left="-142" w:right="-199"/>
        <w:jc w:val="center"/>
        <w:rPr>
          <w:sz w:val="20"/>
          <w:szCs w:val="20"/>
        </w:rPr>
      </w:pPr>
      <w:r w:rsidRPr="00CD17B7">
        <w:rPr>
          <w:sz w:val="20"/>
          <w:szCs w:val="20"/>
        </w:rPr>
        <w:t>bankovní spojení: č. ú.</w:t>
      </w:r>
      <w:r w:rsidRPr="00CD17B7">
        <w:rPr>
          <w:b/>
          <w:i/>
          <w:sz w:val="20"/>
          <w:szCs w:val="20"/>
        </w:rPr>
        <w:t>1300189399/0800</w:t>
      </w:r>
    </w:p>
    <w:p w14:paraId="6AA24E2E" w14:textId="77777777" w:rsidR="005620EB" w:rsidRPr="00B511BE" w:rsidRDefault="005620EB" w:rsidP="005620EB">
      <w:pPr>
        <w:pStyle w:val="Zkladntext"/>
        <w:ind w:left="-142" w:right="-199"/>
        <w:jc w:val="center"/>
        <w:rPr>
          <w:sz w:val="12"/>
          <w:szCs w:val="12"/>
        </w:rPr>
      </w:pPr>
      <w:r w:rsidRPr="00CD17B7">
        <w:rPr>
          <w:sz w:val="20"/>
          <w:szCs w:val="20"/>
        </w:rPr>
        <w:t xml:space="preserve">P. Ján Kubis, arciděkan: mobil: </w:t>
      </w:r>
      <w:r w:rsidRPr="00CD17B7">
        <w:rPr>
          <w:b/>
          <w:i/>
          <w:sz w:val="20"/>
          <w:szCs w:val="20"/>
        </w:rPr>
        <w:t>605 543 654</w:t>
      </w:r>
      <w:r w:rsidRPr="00CD17B7">
        <w:rPr>
          <w:sz w:val="20"/>
          <w:szCs w:val="20"/>
        </w:rPr>
        <w:t xml:space="preserve">; </w:t>
      </w:r>
      <w:hyperlink r:id="rId14" w:history="1">
        <w:r w:rsidRPr="00CD17B7">
          <w:rPr>
            <w:rStyle w:val="Hypertextovodkaz"/>
            <w:b/>
            <w:i/>
            <w:sz w:val="20"/>
            <w:szCs w:val="20"/>
          </w:rPr>
          <w:t>kubis.jan@dihk.cz</w:t>
        </w:r>
      </w:hyperlink>
    </w:p>
    <w:p w14:paraId="6F9E32D2" w14:textId="77777777" w:rsidR="00F755E4" w:rsidRPr="00B511BE" w:rsidRDefault="00F755E4" w:rsidP="005620EB">
      <w:pPr>
        <w:spacing w:after="0"/>
        <w:ind w:right="169"/>
        <w:jc w:val="center"/>
        <w:rPr>
          <w:sz w:val="12"/>
          <w:szCs w:val="12"/>
        </w:rPr>
      </w:pPr>
    </w:p>
    <w:sectPr w:rsidR="00F755E4" w:rsidRPr="00B511BE" w:rsidSect="00E76C07">
      <w:pgSz w:w="8420" w:h="11907" w:orient="landscape" w:code="9"/>
      <w:pgMar w:top="425" w:right="340" w:bottom="170" w:left="284" w:header="709" w:footer="709"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30E3" w14:textId="77777777" w:rsidR="00C16700" w:rsidRDefault="00C16700" w:rsidP="00584F01">
      <w:pPr>
        <w:spacing w:after="0" w:line="240" w:lineRule="auto"/>
      </w:pPr>
      <w:r>
        <w:separator/>
      </w:r>
    </w:p>
  </w:endnote>
  <w:endnote w:type="continuationSeparator" w:id="0">
    <w:p w14:paraId="38CADD20" w14:textId="77777777" w:rsidR="00C16700" w:rsidRDefault="00C16700" w:rsidP="0058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brima">
    <w:panose1 w:val="02000000000000000000"/>
    <w:charset w:val="EE"/>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D203" w14:textId="77777777" w:rsidR="00C16700" w:rsidRDefault="00C16700" w:rsidP="00584F01">
      <w:pPr>
        <w:spacing w:after="0" w:line="240" w:lineRule="auto"/>
      </w:pPr>
      <w:r>
        <w:separator/>
      </w:r>
    </w:p>
  </w:footnote>
  <w:footnote w:type="continuationSeparator" w:id="0">
    <w:p w14:paraId="48375874" w14:textId="77777777" w:rsidR="00C16700" w:rsidRDefault="00C16700" w:rsidP="0058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3BBD" w14:textId="07877468" w:rsidR="00584F01" w:rsidRDefault="00AA345B">
    <w:pPr>
      <w:pStyle w:val="Zhlav"/>
    </w:pPr>
    <w:r>
      <w:rPr>
        <w:noProof/>
        <w:lang w:eastAsia="cs-CZ"/>
      </w:rPr>
      <mc:AlternateContent>
        <mc:Choice Requires="wps">
          <w:drawing>
            <wp:anchor distT="0" distB="0" distL="114300" distR="114300" simplePos="0" relativeHeight="251660288" behindDoc="0" locked="0" layoutInCell="1" allowOverlap="1" wp14:anchorId="645D97AF" wp14:editId="1EE30D71">
              <wp:simplePos x="0" y="0"/>
              <wp:positionH relativeFrom="column">
                <wp:posOffset>95250</wp:posOffset>
              </wp:positionH>
              <wp:positionV relativeFrom="paragraph">
                <wp:posOffset>-86360</wp:posOffset>
              </wp:positionV>
              <wp:extent cx="895350" cy="66675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66750"/>
                      </a:xfrm>
                      <a:prstGeom prst="rect">
                        <a:avLst/>
                      </a:prstGeom>
                      <a:solidFill>
                        <a:srgbClr val="FFFFFF"/>
                      </a:solidFill>
                      <a:ln w="9525">
                        <a:noFill/>
                        <a:miter lim="800000"/>
                        <a:headEnd/>
                        <a:tailEnd/>
                      </a:ln>
                    </wps:spPr>
                    <wps:txbx>
                      <w:txbxContent>
                        <w:p w14:paraId="1BBFAC44" w14:textId="77777777" w:rsidR="006C2C64" w:rsidRPr="00E53C3D" w:rsidRDefault="006C2C64" w:rsidP="006C2C64">
                          <w:pPr>
                            <w:spacing w:after="0" w:line="168" w:lineRule="auto"/>
                            <w:jc w:val="center"/>
                            <w:rPr>
                              <w:b/>
                              <w:bCs/>
                              <w:color w:val="00B050"/>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5D97AF" id="_x0000_t202" coordsize="21600,21600" o:spt="202" path="m,l,21600r21600,l21600,xe">
              <v:stroke joinstyle="miter"/>
              <v:path gradientshapeok="t" o:connecttype="rect"/>
            </v:shapetype>
            <v:shape id="Textové pole 6" o:spid="_x0000_s1028" type="#_x0000_t202" style="position:absolute;margin-left:7.5pt;margin-top:-6.8pt;width:70.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etCgIAAPUDAAAOAAAAZHJzL2Uyb0RvYy54bWysU9tu2zAMfR+wfxD0vjjJkrQ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" stroked="f">
              <v:textbox>
                <w:txbxContent>
                  <w:p w14:paraId="1BBFAC44" w14:textId="77777777" w:rsidR="006C2C64" w:rsidRPr="00E53C3D" w:rsidRDefault="006C2C64" w:rsidP="006C2C64">
                    <w:pPr>
                      <w:spacing w:after="0" w:line="168" w:lineRule="auto"/>
                      <w:jc w:val="center"/>
                      <w:rPr>
                        <w:b/>
                        <w:bCs/>
                        <w:color w:val="00B050"/>
                        <w:sz w:val="24"/>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F37"/>
    <w:multiLevelType w:val="hybridMultilevel"/>
    <w:tmpl w:val="3D229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EA4AD5"/>
    <w:multiLevelType w:val="hybridMultilevel"/>
    <w:tmpl w:val="376812A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CB0250"/>
    <w:multiLevelType w:val="hybridMultilevel"/>
    <w:tmpl w:val="C84A5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3A0EE0"/>
    <w:multiLevelType w:val="multilevel"/>
    <w:tmpl w:val="9E88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E34C9"/>
    <w:multiLevelType w:val="multilevel"/>
    <w:tmpl w:val="8FEC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0535D"/>
    <w:multiLevelType w:val="hybridMultilevel"/>
    <w:tmpl w:val="B3182AE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731669"/>
    <w:multiLevelType w:val="hybridMultilevel"/>
    <w:tmpl w:val="E9A2B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CB581C"/>
    <w:multiLevelType w:val="multilevel"/>
    <w:tmpl w:val="CFB0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D5E0A"/>
    <w:multiLevelType w:val="hybridMultilevel"/>
    <w:tmpl w:val="CAC2F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1D126C"/>
    <w:multiLevelType w:val="hybridMultilevel"/>
    <w:tmpl w:val="EE108F0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906527A"/>
    <w:multiLevelType w:val="multilevel"/>
    <w:tmpl w:val="C592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068C0"/>
    <w:multiLevelType w:val="hybridMultilevel"/>
    <w:tmpl w:val="9F108F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4E196B01"/>
    <w:multiLevelType w:val="hybridMultilevel"/>
    <w:tmpl w:val="01E4E388"/>
    <w:lvl w:ilvl="0" w:tplc="B8C86BE8">
      <w:numFmt w:val="bullet"/>
      <w:lvlText w:val="-"/>
      <w:lvlJc w:val="left"/>
      <w:pPr>
        <w:ind w:left="420" w:hanging="360"/>
      </w:pPr>
      <w:rPr>
        <w:rFonts w:ascii="Calibri" w:eastAsiaTheme="minorHAns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569F5DE4"/>
    <w:multiLevelType w:val="hybridMultilevel"/>
    <w:tmpl w:val="7CAC6474"/>
    <w:lvl w:ilvl="0" w:tplc="8F5656E8">
      <w:numFmt w:val="bullet"/>
      <w:lvlText w:val="-"/>
      <w:lvlJc w:val="left"/>
      <w:pPr>
        <w:ind w:left="482" w:hanging="360"/>
      </w:pPr>
      <w:rPr>
        <w:rFonts w:ascii="Calibri" w:eastAsiaTheme="minorHAnsi" w:hAnsi="Calibri" w:cs="Calibri" w:hint="default"/>
      </w:rPr>
    </w:lvl>
    <w:lvl w:ilvl="1" w:tplc="04050003" w:tentative="1">
      <w:start w:val="1"/>
      <w:numFmt w:val="bullet"/>
      <w:lvlText w:val="o"/>
      <w:lvlJc w:val="left"/>
      <w:pPr>
        <w:ind w:left="1202" w:hanging="360"/>
      </w:pPr>
      <w:rPr>
        <w:rFonts w:ascii="Courier New" w:hAnsi="Courier New" w:cs="Courier New" w:hint="default"/>
      </w:rPr>
    </w:lvl>
    <w:lvl w:ilvl="2" w:tplc="04050005" w:tentative="1">
      <w:start w:val="1"/>
      <w:numFmt w:val="bullet"/>
      <w:lvlText w:val=""/>
      <w:lvlJc w:val="left"/>
      <w:pPr>
        <w:ind w:left="1922" w:hanging="360"/>
      </w:pPr>
      <w:rPr>
        <w:rFonts w:ascii="Wingdings" w:hAnsi="Wingdings" w:hint="default"/>
      </w:rPr>
    </w:lvl>
    <w:lvl w:ilvl="3" w:tplc="04050001" w:tentative="1">
      <w:start w:val="1"/>
      <w:numFmt w:val="bullet"/>
      <w:lvlText w:val=""/>
      <w:lvlJc w:val="left"/>
      <w:pPr>
        <w:ind w:left="2642" w:hanging="360"/>
      </w:pPr>
      <w:rPr>
        <w:rFonts w:ascii="Symbol" w:hAnsi="Symbol" w:hint="default"/>
      </w:rPr>
    </w:lvl>
    <w:lvl w:ilvl="4" w:tplc="04050003" w:tentative="1">
      <w:start w:val="1"/>
      <w:numFmt w:val="bullet"/>
      <w:lvlText w:val="o"/>
      <w:lvlJc w:val="left"/>
      <w:pPr>
        <w:ind w:left="3362" w:hanging="360"/>
      </w:pPr>
      <w:rPr>
        <w:rFonts w:ascii="Courier New" w:hAnsi="Courier New" w:cs="Courier New" w:hint="default"/>
      </w:rPr>
    </w:lvl>
    <w:lvl w:ilvl="5" w:tplc="04050005" w:tentative="1">
      <w:start w:val="1"/>
      <w:numFmt w:val="bullet"/>
      <w:lvlText w:val=""/>
      <w:lvlJc w:val="left"/>
      <w:pPr>
        <w:ind w:left="4082" w:hanging="360"/>
      </w:pPr>
      <w:rPr>
        <w:rFonts w:ascii="Wingdings" w:hAnsi="Wingdings" w:hint="default"/>
      </w:rPr>
    </w:lvl>
    <w:lvl w:ilvl="6" w:tplc="04050001" w:tentative="1">
      <w:start w:val="1"/>
      <w:numFmt w:val="bullet"/>
      <w:lvlText w:val=""/>
      <w:lvlJc w:val="left"/>
      <w:pPr>
        <w:ind w:left="4802" w:hanging="360"/>
      </w:pPr>
      <w:rPr>
        <w:rFonts w:ascii="Symbol" w:hAnsi="Symbol" w:hint="default"/>
      </w:rPr>
    </w:lvl>
    <w:lvl w:ilvl="7" w:tplc="04050003" w:tentative="1">
      <w:start w:val="1"/>
      <w:numFmt w:val="bullet"/>
      <w:lvlText w:val="o"/>
      <w:lvlJc w:val="left"/>
      <w:pPr>
        <w:ind w:left="5522" w:hanging="360"/>
      </w:pPr>
      <w:rPr>
        <w:rFonts w:ascii="Courier New" w:hAnsi="Courier New" w:cs="Courier New" w:hint="default"/>
      </w:rPr>
    </w:lvl>
    <w:lvl w:ilvl="8" w:tplc="04050005" w:tentative="1">
      <w:start w:val="1"/>
      <w:numFmt w:val="bullet"/>
      <w:lvlText w:val=""/>
      <w:lvlJc w:val="left"/>
      <w:pPr>
        <w:ind w:left="6242" w:hanging="360"/>
      </w:pPr>
      <w:rPr>
        <w:rFonts w:ascii="Wingdings" w:hAnsi="Wingdings" w:hint="default"/>
      </w:rPr>
    </w:lvl>
  </w:abstractNum>
  <w:abstractNum w:abstractNumId="14" w15:restartNumberingAfterBreak="0">
    <w:nsid w:val="5C737388"/>
    <w:multiLevelType w:val="hybridMultilevel"/>
    <w:tmpl w:val="E74C1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BB65C0"/>
    <w:multiLevelType w:val="hybridMultilevel"/>
    <w:tmpl w:val="7BA83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846B6D"/>
    <w:multiLevelType w:val="hybridMultilevel"/>
    <w:tmpl w:val="93D028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C04A76"/>
    <w:multiLevelType w:val="hybridMultilevel"/>
    <w:tmpl w:val="958CA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DC37CC"/>
    <w:multiLevelType w:val="hybridMultilevel"/>
    <w:tmpl w:val="821E5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60C7484"/>
    <w:multiLevelType w:val="hybridMultilevel"/>
    <w:tmpl w:val="9F24B0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9284C1F"/>
    <w:multiLevelType w:val="hybridMultilevel"/>
    <w:tmpl w:val="FE464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9D7A3B"/>
    <w:multiLevelType w:val="hybridMultilevel"/>
    <w:tmpl w:val="7E2489DC"/>
    <w:lvl w:ilvl="0" w:tplc="04050011">
      <w:start w:val="1"/>
      <w:numFmt w:val="decimal"/>
      <w:lvlText w:val="%1)"/>
      <w:lvlJc w:val="left"/>
      <w:pPr>
        <w:ind w:left="720" w:hanging="360"/>
      </w:pPr>
      <w:rPr>
        <w:rFonts w:hint="default"/>
      </w:rPr>
    </w:lvl>
    <w:lvl w:ilvl="1" w:tplc="32402226">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E04565"/>
    <w:multiLevelType w:val="hybridMultilevel"/>
    <w:tmpl w:val="F0B01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82279990">
    <w:abstractNumId w:val="18"/>
  </w:num>
  <w:num w:numId="2" w16cid:durableId="1732927204">
    <w:abstractNumId w:val="12"/>
  </w:num>
  <w:num w:numId="3" w16cid:durableId="289169861">
    <w:abstractNumId w:val="13"/>
  </w:num>
  <w:num w:numId="4" w16cid:durableId="2083915185">
    <w:abstractNumId w:val="5"/>
  </w:num>
  <w:num w:numId="5" w16cid:durableId="1916011001">
    <w:abstractNumId w:val="21"/>
  </w:num>
  <w:num w:numId="6" w16cid:durableId="921137495">
    <w:abstractNumId w:val="11"/>
  </w:num>
  <w:num w:numId="7" w16cid:durableId="1375689389">
    <w:abstractNumId w:val="9"/>
  </w:num>
  <w:num w:numId="8" w16cid:durableId="404035588">
    <w:abstractNumId w:val="1"/>
  </w:num>
  <w:num w:numId="9" w16cid:durableId="223680094">
    <w:abstractNumId w:val="20"/>
  </w:num>
  <w:num w:numId="10" w16cid:durableId="693195901">
    <w:abstractNumId w:val="19"/>
  </w:num>
  <w:num w:numId="11" w16cid:durableId="1459881009">
    <w:abstractNumId w:val="2"/>
  </w:num>
  <w:num w:numId="12" w16cid:durableId="2022854124">
    <w:abstractNumId w:val="7"/>
  </w:num>
  <w:num w:numId="13" w16cid:durableId="2829815">
    <w:abstractNumId w:val="6"/>
  </w:num>
  <w:num w:numId="14" w16cid:durableId="1801921241">
    <w:abstractNumId w:val="3"/>
  </w:num>
  <w:num w:numId="15" w16cid:durableId="1400832109">
    <w:abstractNumId w:val="0"/>
  </w:num>
  <w:num w:numId="16" w16cid:durableId="1456562050">
    <w:abstractNumId w:val="14"/>
  </w:num>
  <w:num w:numId="17" w16cid:durableId="1815217833">
    <w:abstractNumId w:val="16"/>
  </w:num>
  <w:num w:numId="18" w16cid:durableId="2108309488">
    <w:abstractNumId w:val="17"/>
  </w:num>
  <w:num w:numId="19" w16cid:durableId="158706">
    <w:abstractNumId w:val="15"/>
  </w:num>
  <w:num w:numId="20" w16cid:durableId="374039651">
    <w:abstractNumId w:val="8"/>
  </w:num>
  <w:num w:numId="21" w16cid:durableId="580994277">
    <w:abstractNumId w:val="22"/>
  </w:num>
  <w:num w:numId="22" w16cid:durableId="151025348">
    <w:abstractNumId w:val="4"/>
  </w:num>
  <w:num w:numId="23" w16cid:durableId="979992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2E"/>
    <w:rsid w:val="000002EA"/>
    <w:rsid w:val="00000CAA"/>
    <w:rsid w:val="00000FB8"/>
    <w:rsid w:val="00001294"/>
    <w:rsid w:val="000023CB"/>
    <w:rsid w:val="00006769"/>
    <w:rsid w:val="00007E69"/>
    <w:rsid w:val="0001472F"/>
    <w:rsid w:val="00014A1A"/>
    <w:rsid w:val="00014B36"/>
    <w:rsid w:val="000157CB"/>
    <w:rsid w:val="00016E10"/>
    <w:rsid w:val="000172B7"/>
    <w:rsid w:val="00020E63"/>
    <w:rsid w:val="00022B3F"/>
    <w:rsid w:val="00026B84"/>
    <w:rsid w:val="00030082"/>
    <w:rsid w:val="000300BE"/>
    <w:rsid w:val="000313D4"/>
    <w:rsid w:val="00032C00"/>
    <w:rsid w:val="00034B5F"/>
    <w:rsid w:val="00036A00"/>
    <w:rsid w:val="00037A81"/>
    <w:rsid w:val="00040340"/>
    <w:rsid w:val="000427C5"/>
    <w:rsid w:val="00042B50"/>
    <w:rsid w:val="000526A5"/>
    <w:rsid w:val="000540D6"/>
    <w:rsid w:val="0005508A"/>
    <w:rsid w:val="000574F4"/>
    <w:rsid w:val="00060E82"/>
    <w:rsid w:val="00061691"/>
    <w:rsid w:val="000643EA"/>
    <w:rsid w:val="00066118"/>
    <w:rsid w:val="00070D00"/>
    <w:rsid w:val="00073256"/>
    <w:rsid w:val="000779EA"/>
    <w:rsid w:val="00080060"/>
    <w:rsid w:val="00081666"/>
    <w:rsid w:val="00081B09"/>
    <w:rsid w:val="000820F0"/>
    <w:rsid w:val="00082F16"/>
    <w:rsid w:val="00084A19"/>
    <w:rsid w:val="00085793"/>
    <w:rsid w:val="000874E7"/>
    <w:rsid w:val="0009089A"/>
    <w:rsid w:val="00093825"/>
    <w:rsid w:val="000944B4"/>
    <w:rsid w:val="0009453A"/>
    <w:rsid w:val="0009506E"/>
    <w:rsid w:val="000A2F7D"/>
    <w:rsid w:val="000A36F1"/>
    <w:rsid w:val="000A4C36"/>
    <w:rsid w:val="000A57EF"/>
    <w:rsid w:val="000B00D7"/>
    <w:rsid w:val="000B16D4"/>
    <w:rsid w:val="000B1F70"/>
    <w:rsid w:val="000B7C29"/>
    <w:rsid w:val="000C25D1"/>
    <w:rsid w:val="000C6895"/>
    <w:rsid w:val="000C6A13"/>
    <w:rsid w:val="000D017A"/>
    <w:rsid w:val="000D0438"/>
    <w:rsid w:val="000D0832"/>
    <w:rsid w:val="000D17A7"/>
    <w:rsid w:val="000D1FDC"/>
    <w:rsid w:val="000D328A"/>
    <w:rsid w:val="000D72B0"/>
    <w:rsid w:val="000E0735"/>
    <w:rsid w:val="000E0B16"/>
    <w:rsid w:val="000E0E0B"/>
    <w:rsid w:val="000E154B"/>
    <w:rsid w:val="000E3AB7"/>
    <w:rsid w:val="000F293F"/>
    <w:rsid w:val="000F545F"/>
    <w:rsid w:val="000F7980"/>
    <w:rsid w:val="00100D2C"/>
    <w:rsid w:val="00102CEC"/>
    <w:rsid w:val="001045B6"/>
    <w:rsid w:val="0011079E"/>
    <w:rsid w:val="00111B9C"/>
    <w:rsid w:val="00112DD5"/>
    <w:rsid w:val="00114BB8"/>
    <w:rsid w:val="00115FE8"/>
    <w:rsid w:val="001171F4"/>
    <w:rsid w:val="00117925"/>
    <w:rsid w:val="001209C8"/>
    <w:rsid w:val="00122260"/>
    <w:rsid w:val="001224B5"/>
    <w:rsid w:val="00122579"/>
    <w:rsid w:val="00122675"/>
    <w:rsid w:val="001236CD"/>
    <w:rsid w:val="001250CD"/>
    <w:rsid w:val="00125D14"/>
    <w:rsid w:val="001278F0"/>
    <w:rsid w:val="00133D66"/>
    <w:rsid w:val="001348A7"/>
    <w:rsid w:val="00140BBA"/>
    <w:rsid w:val="00143FA9"/>
    <w:rsid w:val="00146A0F"/>
    <w:rsid w:val="001570C5"/>
    <w:rsid w:val="001601F8"/>
    <w:rsid w:val="00161641"/>
    <w:rsid w:val="00161D1F"/>
    <w:rsid w:val="001636F5"/>
    <w:rsid w:val="001654BE"/>
    <w:rsid w:val="001668C3"/>
    <w:rsid w:val="001678AB"/>
    <w:rsid w:val="00171D3E"/>
    <w:rsid w:val="00175B99"/>
    <w:rsid w:val="00175E73"/>
    <w:rsid w:val="00180F1E"/>
    <w:rsid w:val="00181992"/>
    <w:rsid w:val="0018758B"/>
    <w:rsid w:val="00190B36"/>
    <w:rsid w:val="00192D21"/>
    <w:rsid w:val="00195774"/>
    <w:rsid w:val="00197CA4"/>
    <w:rsid w:val="001A0EF1"/>
    <w:rsid w:val="001A6958"/>
    <w:rsid w:val="001B1276"/>
    <w:rsid w:val="001B1372"/>
    <w:rsid w:val="001B1DB6"/>
    <w:rsid w:val="001B1EFF"/>
    <w:rsid w:val="001B222F"/>
    <w:rsid w:val="001B57C4"/>
    <w:rsid w:val="001B60F0"/>
    <w:rsid w:val="001B750D"/>
    <w:rsid w:val="001C1327"/>
    <w:rsid w:val="001C16E7"/>
    <w:rsid w:val="001C2632"/>
    <w:rsid w:val="001C5CA0"/>
    <w:rsid w:val="001D0544"/>
    <w:rsid w:val="001D09DD"/>
    <w:rsid w:val="001D1C0E"/>
    <w:rsid w:val="001D1F00"/>
    <w:rsid w:val="001D2661"/>
    <w:rsid w:val="001D3A19"/>
    <w:rsid w:val="001E17E3"/>
    <w:rsid w:val="001E1CAD"/>
    <w:rsid w:val="001E25D1"/>
    <w:rsid w:val="001E2777"/>
    <w:rsid w:val="001E282D"/>
    <w:rsid w:val="001E318D"/>
    <w:rsid w:val="001E3963"/>
    <w:rsid w:val="001E3FA1"/>
    <w:rsid w:val="001E5664"/>
    <w:rsid w:val="001F24C0"/>
    <w:rsid w:val="001F58B9"/>
    <w:rsid w:val="001F7A22"/>
    <w:rsid w:val="00201731"/>
    <w:rsid w:val="00210B10"/>
    <w:rsid w:val="0021112F"/>
    <w:rsid w:val="002113D4"/>
    <w:rsid w:val="002129F9"/>
    <w:rsid w:val="002144CB"/>
    <w:rsid w:val="00216D63"/>
    <w:rsid w:val="00217BAF"/>
    <w:rsid w:val="00222068"/>
    <w:rsid w:val="00222A47"/>
    <w:rsid w:val="002234EB"/>
    <w:rsid w:val="00224DE1"/>
    <w:rsid w:val="00225019"/>
    <w:rsid w:val="0022782D"/>
    <w:rsid w:val="00234B4F"/>
    <w:rsid w:val="00236912"/>
    <w:rsid w:val="0024053F"/>
    <w:rsid w:val="002411BF"/>
    <w:rsid w:val="002434D1"/>
    <w:rsid w:val="00244EA5"/>
    <w:rsid w:val="00250451"/>
    <w:rsid w:val="0025220D"/>
    <w:rsid w:val="00254DE3"/>
    <w:rsid w:val="00255119"/>
    <w:rsid w:val="002554AF"/>
    <w:rsid w:val="0026217E"/>
    <w:rsid w:val="00264598"/>
    <w:rsid w:val="002650C3"/>
    <w:rsid w:val="002663B6"/>
    <w:rsid w:val="00266B44"/>
    <w:rsid w:val="00266FB4"/>
    <w:rsid w:val="0027192B"/>
    <w:rsid w:val="0027284D"/>
    <w:rsid w:val="0027465A"/>
    <w:rsid w:val="0027665B"/>
    <w:rsid w:val="00277232"/>
    <w:rsid w:val="00277F4D"/>
    <w:rsid w:val="00281910"/>
    <w:rsid w:val="0028490E"/>
    <w:rsid w:val="00285408"/>
    <w:rsid w:val="00286EC6"/>
    <w:rsid w:val="0029312D"/>
    <w:rsid w:val="0029417E"/>
    <w:rsid w:val="00294484"/>
    <w:rsid w:val="00295399"/>
    <w:rsid w:val="002956DD"/>
    <w:rsid w:val="00295855"/>
    <w:rsid w:val="002977AA"/>
    <w:rsid w:val="002A0D49"/>
    <w:rsid w:val="002A1C67"/>
    <w:rsid w:val="002A39C1"/>
    <w:rsid w:val="002A441B"/>
    <w:rsid w:val="002A549A"/>
    <w:rsid w:val="002A62B8"/>
    <w:rsid w:val="002A6B7C"/>
    <w:rsid w:val="002A75C6"/>
    <w:rsid w:val="002A7F42"/>
    <w:rsid w:val="002B136D"/>
    <w:rsid w:val="002B1E1B"/>
    <w:rsid w:val="002B6ABB"/>
    <w:rsid w:val="002C161E"/>
    <w:rsid w:val="002C222E"/>
    <w:rsid w:val="002C4338"/>
    <w:rsid w:val="002C4A51"/>
    <w:rsid w:val="002C5BDA"/>
    <w:rsid w:val="002C5D86"/>
    <w:rsid w:val="002C6F6E"/>
    <w:rsid w:val="002D0FFA"/>
    <w:rsid w:val="002D4F53"/>
    <w:rsid w:val="002E1697"/>
    <w:rsid w:val="002E1D03"/>
    <w:rsid w:val="002E248B"/>
    <w:rsid w:val="002E2977"/>
    <w:rsid w:val="002E2A80"/>
    <w:rsid w:val="002E4C74"/>
    <w:rsid w:val="002E4E2D"/>
    <w:rsid w:val="002E57D0"/>
    <w:rsid w:val="002E699C"/>
    <w:rsid w:val="002E6FA6"/>
    <w:rsid w:val="002F120A"/>
    <w:rsid w:val="002F3FED"/>
    <w:rsid w:val="002F54A7"/>
    <w:rsid w:val="002F5D8B"/>
    <w:rsid w:val="0030429B"/>
    <w:rsid w:val="00307399"/>
    <w:rsid w:val="00307A63"/>
    <w:rsid w:val="00307AB7"/>
    <w:rsid w:val="00310503"/>
    <w:rsid w:val="00310516"/>
    <w:rsid w:val="0031069D"/>
    <w:rsid w:val="00311A7A"/>
    <w:rsid w:val="00311D2A"/>
    <w:rsid w:val="00314C78"/>
    <w:rsid w:val="003154C0"/>
    <w:rsid w:val="00315F74"/>
    <w:rsid w:val="00316CBC"/>
    <w:rsid w:val="00316CD8"/>
    <w:rsid w:val="00316DD8"/>
    <w:rsid w:val="00317DE3"/>
    <w:rsid w:val="00320C4C"/>
    <w:rsid w:val="003219D5"/>
    <w:rsid w:val="00322FE1"/>
    <w:rsid w:val="00325412"/>
    <w:rsid w:val="00334BDE"/>
    <w:rsid w:val="00336141"/>
    <w:rsid w:val="00336DA4"/>
    <w:rsid w:val="003413E8"/>
    <w:rsid w:val="0034177A"/>
    <w:rsid w:val="00342080"/>
    <w:rsid w:val="00343CC2"/>
    <w:rsid w:val="00344D00"/>
    <w:rsid w:val="003473DF"/>
    <w:rsid w:val="00347B9D"/>
    <w:rsid w:val="00347E78"/>
    <w:rsid w:val="00352196"/>
    <w:rsid w:val="00352BE5"/>
    <w:rsid w:val="00353BF2"/>
    <w:rsid w:val="00354069"/>
    <w:rsid w:val="003542E5"/>
    <w:rsid w:val="00355A0C"/>
    <w:rsid w:val="00356063"/>
    <w:rsid w:val="00356E43"/>
    <w:rsid w:val="00362A65"/>
    <w:rsid w:val="00363D9D"/>
    <w:rsid w:val="00364B47"/>
    <w:rsid w:val="00367F8C"/>
    <w:rsid w:val="00370D9F"/>
    <w:rsid w:val="00371E26"/>
    <w:rsid w:val="0037206F"/>
    <w:rsid w:val="00372AC9"/>
    <w:rsid w:val="00373E9A"/>
    <w:rsid w:val="00375BAD"/>
    <w:rsid w:val="00375E4A"/>
    <w:rsid w:val="00376C47"/>
    <w:rsid w:val="0037749B"/>
    <w:rsid w:val="00382235"/>
    <w:rsid w:val="00383224"/>
    <w:rsid w:val="00384CD7"/>
    <w:rsid w:val="00392F13"/>
    <w:rsid w:val="003934E2"/>
    <w:rsid w:val="003956CE"/>
    <w:rsid w:val="00395E2F"/>
    <w:rsid w:val="003962E4"/>
    <w:rsid w:val="003A15E2"/>
    <w:rsid w:val="003A1D34"/>
    <w:rsid w:val="003A3151"/>
    <w:rsid w:val="003A465E"/>
    <w:rsid w:val="003A6723"/>
    <w:rsid w:val="003A711F"/>
    <w:rsid w:val="003B0F66"/>
    <w:rsid w:val="003B15F0"/>
    <w:rsid w:val="003B1FE6"/>
    <w:rsid w:val="003B2A19"/>
    <w:rsid w:val="003B3531"/>
    <w:rsid w:val="003B695D"/>
    <w:rsid w:val="003B6B9B"/>
    <w:rsid w:val="003B73DE"/>
    <w:rsid w:val="003B7B2E"/>
    <w:rsid w:val="003C01D5"/>
    <w:rsid w:val="003C406E"/>
    <w:rsid w:val="003C4F83"/>
    <w:rsid w:val="003C548A"/>
    <w:rsid w:val="003C5F25"/>
    <w:rsid w:val="003D4B0A"/>
    <w:rsid w:val="003D694C"/>
    <w:rsid w:val="003E0FFA"/>
    <w:rsid w:val="003E4594"/>
    <w:rsid w:val="003E5D78"/>
    <w:rsid w:val="003E5F80"/>
    <w:rsid w:val="003E651F"/>
    <w:rsid w:val="003F0585"/>
    <w:rsid w:val="003F1AAD"/>
    <w:rsid w:val="003F25AA"/>
    <w:rsid w:val="003F38CE"/>
    <w:rsid w:val="003F561F"/>
    <w:rsid w:val="003F6157"/>
    <w:rsid w:val="003F6C00"/>
    <w:rsid w:val="003F75EF"/>
    <w:rsid w:val="00402D94"/>
    <w:rsid w:val="004070B9"/>
    <w:rsid w:val="0040785F"/>
    <w:rsid w:val="0041142A"/>
    <w:rsid w:val="00411D03"/>
    <w:rsid w:val="00412BE2"/>
    <w:rsid w:val="00414424"/>
    <w:rsid w:val="004172D0"/>
    <w:rsid w:val="00420181"/>
    <w:rsid w:val="00424E9E"/>
    <w:rsid w:val="004270C7"/>
    <w:rsid w:val="004310E1"/>
    <w:rsid w:val="0043317F"/>
    <w:rsid w:val="0043324B"/>
    <w:rsid w:val="00433986"/>
    <w:rsid w:val="004354DB"/>
    <w:rsid w:val="00435714"/>
    <w:rsid w:val="00436927"/>
    <w:rsid w:val="00437F6D"/>
    <w:rsid w:val="00442245"/>
    <w:rsid w:val="00442E15"/>
    <w:rsid w:val="0044478A"/>
    <w:rsid w:val="00445CC3"/>
    <w:rsid w:val="00447490"/>
    <w:rsid w:val="00450C69"/>
    <w:rsid w:val="0045167C"/>
    <w:rsid w:val="004520F5"/>
    <w:rsid w:val="00453668"/>
    <w:rsid w:val="00456042"/>
    <w:rsid w:val="0046028A"/>
    <w:rsid w:val="004604EA"/>
    <w:rsid w:val="004609DA"/>
    <w:rsid w:val="00460BF8"/>
    <w:rsid w:val="004631F2"/>
    <w:rsid w:val="00463CDE"/>
    <w:rsid w:val="0046451C"/>
    <w:rsid w:val="004661A0"/>
    <w:rsid w:val="004661CF"/>
    <w:rsid w:val="00470CD9"/>
    <w:rsid w:val="00472546"/>
    <w:rsid w:val="00473112"/>
    <w:rsid w:val="00473BB0"/>
    <w:rsid w:val="00474CA1"/>
    <w:rsid w:val="00476049"/>
    <w:rsid w:val="00476D6E"/>
    <w:rsid w:val="0048522E"/>
    <w:rsid w:val="00491449"/>
    <w:rsid w:val="004924A6"/>
    <w:rsid w:val="004948D1"/>
    <w:rsid w:val="00495B1E"/>
    <w:rsid w:val="004971D3"/>
    <w:rsid w:val="004A144D"/>
    <w:rsid w:val="004A1535"/>
    <w:rsid w:val="004A32EE"/>
    <w:rsid w:val="004A678A"/>
    <w:rsid w:val="004A6A7E"/>
    <w:rsid w:val="004B1B0D"/>
    <w:rsid w:val="004B1CF0"/>
    <w:rsid w:val="004B1E44"/>
    <w:rsid w:val="004B2393"/>
    <w:rsid w:val="004B2A9E"/>
    <w:rsid w:val="004B4ADB"/>
    <w:rsid w:val="004B6057"/>
    <w:rsid w:val="004B640C"/>
    <w:rsid w:val="004B665B"/>
    <w:rsid w:val="004B6DE6"/>
    <w:rsid w:val="004C0F23"/>
    <w:rsid w:val="004C3C10"/>
    <w:rsid w:val="004C457A"/>
    <w:rsid w:val="004C62F2"/>
    <w:rsid w:val="004D0036"/>
    <w:rsid w:val="004D2258"/>
    <w:rsid w:val="004D2EFB"/>
    <w:rsid w:val="004E38BE"/>
    <w:rsid w:val="004E42C2"/>
    <w:rsid w:val="004F56C9"/>
    <w:rsid w:val="005016FA"/>
    <w:rsid w:val="0050283A"/>
    <w:rsid w:val="0050553C"/>
    <w:rsid w:val="00510A56"/>
    <w:rsid w:val="005137DA"/>
    <w:rsid w:val="00514AC9"/>
    <w:rsid w:val="005261DC"/>
    <w:rsid w:val="00526833"/>
    <w:rsid w:val="005313E9"/>
    <w:rsid w:val="00532CB3"/>
    <w:rsid w:val="00532DF2"/>
    <w:rsid w:val="00541FC3"/>
    <w:rsid w:val="00542335"/>
    <w:rsid w:val="0054540A"/>
    <w:rsid w:val="00547067"/>
    <w:rsid w:val="0054735A"/>
    <w:rsid w:val="005547EE"/>
    <w:rsid w:val="00555E3F"/>
    <w:rsid w:val="0056095F"/>
    <w:rsid w:val="005610D6"/>
    <w:rsid w:val="00561C10"/>
    <w:rsid w:val="005620EB"/>
    <w:rsid w:val="0056683A"/>
    <w:rsid w:val="00566B2B"/>
    <w:rsid w:val="00570034"/>
    <w:rsid w:val="005717C8"/>
    <w:rsid w:val="00572881"/>
    <w:rsid w:val="005749F9"/>
    <w:rsid w:val="00575E29"/>
    <w:rsid w:val="00576208"/>
    <w:rsid w:val="005807A4"/>
    <w:rsid w:val="00582631"/>
    <w:rsid w:val="00582A77"/>
    <w:rsid w:val="00582CB9"/>
    <w:rsid w:val="005838C2"/>
    <w:rsid w:val="00584056"/>
    <w:rsid w:val="00584F01"/>
    <w:rsid w:val="00590703"/>
    <w:rsid w:val="0059092E"/>
    <w:rsid w:val="00591541"/>
    <w:rsid w:val="00594A4E"/>
    <w:rsid w:val="00597884"/>
    <w:rsid w:val="005A0072"/>
    <w:rsid w:val="005A023E"/>
    <w:rsid w:val="005A360C"/>
    <w:rsid w:val="005A5282"/>
    <w:rsid w:val="005A7BF2"/>
    <w:rsid w:val="005B04CF"/>
    <w:rsid w:val="005B3CD8"/>
    <w:rsid w:val="005B467E"/>
    <w:rsid w:val="005B47A3"/>
    <w:rsid w:val="005B4C16"/>
    <w:rsid w:val="005C1D5D"/>
    <w:rsid w:val="005C363E"/>
    <w:rsid w:val="005C54A2"/>
    <w:rsid w:val="005C6552"/>
    <w:rsid w:val="005C780D"/>
    <w:rsid w:val="005D12AE"/>
    <w:rsid w:val="005D1C3D"/>
    <w:rsid w:val="005D266C"/>
    <w:rsid w:val="005D3296"/>
    <w:rsid w:val="005D59B0"/>
    <w:rsid w:val="005E0598"/>
    <w:rsid w:val="005E488B"/>
    <w:rsid w:val="005E5910"/>
    <w:rsid w:val="005E7144"/>
    <w:rsid w:val="005F24C9"/>
    <w:rsid w:val="005F27B9"/>
    <w:rsid w:val="005F31B9"/>
    <w:rsid w:val="005F3CFD"/>
    <w:rsid w:val="005F3D76"/>
    <w:rsid w:val="005F5DB6"/>
    <w:rsid w:val="006036CC"/>
    <w:rsid w:val="00605266"/>
    <w:rsid w:val="00606146"/>
    <w:rsid w:val="00606368"/>
    <w:rsid w:val="00606AC8"/>
    <w:rsid w:val="00606CA2"/>
    <w:rsid w:val="00607A03"/>
    <w:rsid w:val="00607D39"/>
    <w:rsid w:val="00612D50"/>
    <w:rsid w:val="0061313C"/>
    <w:rsid w:val="006131CF"/>
    <w:rsid w:val="0061355A"/>
    <w:rsid w:val="00613985"/>
    <w:rsid w:val="006143EE"/>
    <w:rsid w:val="00615CE9"/>
    <w:rsid w:val="00615FE7"/>
    <w:rsid w:val="00616D22"/>
    <w:rsid w:val="0061714D"/>
    <w:rsid w:val="00620040"/>
    <w:rsid w:val="0062130F"/>
    <w:rsid w:val="00621A12"/>
    <w:rsid w:val="006227D7"/>
    <w:rsid w:val="006265C2"/>
    <w:rsid w:val="006323F1"/>
    <w:rsid w:val="00632D4F"/>
    <w:rsid w:val="00634484"/>
    <w:rsid w:val="00640D85"/>
    <w:rsid w:val="00643087"/>
    <w:rsid w:val="00643780"/>
    <w:rsid w:val="00643AD5"/>
    <w:rsid w:val="00643F30"/>
    <w:rsid w:val="00644B30"/>
    <w:rsid w:val="00645572"/>
    <w:rsid w:val="006479E5"/>
    <w:rsid w:val="00650DCC"/>
    <w:rsid w:val="0065145C"/>
    <w:rsid w:val="006519CC"/>
    <w:rsid w:val="00651FC1"/>
    <w:rsid w:val="00654A7B"/>
    <w:rsid w:val="0065625A"/>
    <w:rsid w:val="00656F4B"/>
    <w:rsid w:val="006649E4"/>
    <w:rsid w:val="006672EB"/>
    <w:rsid w:val="00671FDE"/>
    <w:rsid w:val="006723F6"/>
    <w:rsid w:val="00672A82"/>
    <w:rsid w:val="006762A9"/>
    <w:rsid w:val="00682BBE"/>
    <w:rsid w:val="00682FEF"/>
    <w:rsid w:val="0068311F"/>
    <w:rsid w:val="00691ADF"/>
    <w:rsid w:val="0069221B"/>
    <w:rsid w:val="00694FC4"/>
    <w:rsid w:val="00697FCC"/>
    <w:rsid w:val="006A0C72"/>
    <w:rsid w:val="006A0EF5"/>
    <w:rsid w:val="006A155F"/>
    <w:rsid w:val="006A291C"/>
    <w:rsid w:val="006A33B4"/>
    <w:rsid w:val="006A4513"/>
    <w:rsid w:val="006A4710"/>
    <w:rsid w:val="006B1E1A"/>
    <w:rsid w:val="006B28C0"/>
    <w:rsid w:val="006B32E8"/>
    <w:rsid w:val="006B44D0"/>
    <w:rsid w:val="006B52C3"/>
    <w:rsid w:val="006B6F45"/>
    <w:rsid w:val="006C03FA"/>
    <w:rsid w:val="006C1F00"/>
    <w:rsid w:val="006C29F4"/>
    <w:rsid w:val="006C2C64"/>
    <w:rsid w:val="006C62E7"/>
    <w:rsid w:val="006C783A"/>
    <w:rsid w:val="006C7A9E"/>
    <w:rsid w:val="006D01C4"/>
    <w:rsid w:val="006D17F4"/>
    <w:rsid w:val="006D2B8B"/>
    <w:rsid w:val="006D4227"/>
    <w:rsid w:val="006D4892"/>
    <w:rsid w:val="006D548B"/>
    <w:rsid w:val="006D5AFD"/>
    <w:rsid w:val="006E0C66"/>
    <w:rsid w:val="006E0D1C"/>
    <w:rsid w:val="006E2F86"/>
    <w:rsid w:val="006E7C55"/>
    <w:rsid w:val="006E7C81"/>
    <w:rsid w:val="006F0D7B"/>
    <w:rsid w:val="006F10C4"/>
    <w:rsid w:val="006F15B6"/>
    <w:rsid w:val="006F19D5"/>
    <w:rsid w:val="006F34AC"/>
    <w:rsid w:val="006F44FD"/>
    <w:rsid w:val="006F71C8"/>
    <w:rsid w:val="006F7D24"/>
    <w:rsid w:val="00701DE8"/>
    <w:rsid w:val="00701FCF"/>
    <w:rsid w:val="00706196"/>
    <w:rsid w:val="00706A8E"/>
    <w:rsid w:val="007113B6"/>
    <w:rsid w:val="0071144F"/>
    <w:rsid w:val="00713285"/>
    <w:rsid w:val="00716DFA"/>
    <w:rsid w:val="00717CC3"/>
    <w:rsid w:val="00717F3B"/>
    <w:rsid w:val="007205A0"/>
    <w:rsid w:val="00720C5D"/>
    <w:rsid w:val="00721092"/>
    <w:rsid w:val="00721276"/>
    <w:rsid w:val="0072193E"/>
    <w:rsid w:val="0072676A"/>
    <w:rsid w:val="0073295A"/>
    <w:rsid w:val="00733E50"/>
    <w:rsid w:val="0073425F"/>
    <w:rsid w:val="00734AD1"/>
    <w:rsid w:val="0073529C"/>
    <w:rsid w:val="00736A9A"/>
    <w:rsid w:val="00737CBF"/>
    <w:rsid w:val="00743CEF"/>
    <w:rsid w:val="00746D3B"/>
    <w:rsid w:val="00750A17"/>
    <w:rsid w:val="00754780"/>
    <w:rsid w:val="00754EE0"/>
    <w:rsid w:val="007572BE"/>
    <w:rsid w:val="007609B8"/>
    <w:rsid w:val="00761A7E"/>
    <w:rsid w:val="00765739"/>
    <w:rsid w:val="00773959"/>
    <w:rsid w:val="00773D28"/>
    <w:rsid w:val="00774862"/>
    <w:rsid w:val="00774B9D"/>
    <w:rsid w:val="00780C19"/>
    <w:rsid w:val="00781D88"/>
    <w:rsid w:val="00782749"/>
    <w:rsid w:val="007852D0"/>
    <w:rsid w:val="00785C7C"/>
    <w:rsid w:val="00790092"/>
    <w:rsid w:val="007901CC"/>
    <w:rsid w:val="0079080A"/>
    <w:rsid w:val="0079642C"/>
    <w:rsid w:val="00796706"/>
    <w:rsid w:val="00796EF2"/>
    <w:rsid w:val="00797934"/>
    <w:rsid w:val="007A2EC7"/>
    <w:rsid w:val="007A5E34"/>
    <w:rsid w:val="007B2428"/>
    <w:rsid w:val="007B6DE7"/>
    <w:rsid w:val="007B71B2"/>
    <w:rsid w:val="007B773F"/>
    <w:rsid w:val="007B7BF8"/>
    <w:rsid w:val="007C00ED"/>
    <w:rsid w:val="007C0658"/>
    <w:rsid w:val="007C12E9"/>
    <w:rsid w:val="007C23DE"/>
    <w:rsid w:val="007C4842"/>
    <w:rsid w:val="007C5CFA"/>
    <w:rsid w:val="007C6255"/>
    <w:rsid w:val="007D3E2E"/>
    <w:rsid w:val="007D4666"/>
    <w:rsid w:val="007D633E"/>
    <w:rsid w:val="007E15B0"/>
    <w:rsid w:val="007E412E"/>
    <w:rsid w:val="007E472A"/>
    <w:rsid w:val="007E4AB2"/>
    <w:rsid w:val="007E766E"/>
    <w:rsid w:val="007F32D6"/>
    <w:rsid w:val="007F3A68"/>
    <w:rsid w:val="00800D84"/>
    <w:rsid w:val="00802EF4"/>
    <w:rsid w:val="008030A9"/>
    <w:rsid w:val="0080337F"/>
    <w:rsid w:val="00803DEE"/>
    <w:rsid w:val="0080491A"/>
    <w:rsid w:val="008055C7"/>
    <w:rsid w:val="00806047"/>
    <w:rsid w:val="00806A4E"/>
    <w:rsid w:val="0080743E"/>
    <w:rsid w:val="008121B9"/>
    <w:rsid w:val="008133E3"/>
    <w:rsid w:val="00821052"/>
    <w:rsid w:val="00821559"/>
    <w:rsid w:val="00821873"/>
    <w:rsid w:val="0082312D"/>
    <w:rsid w:val="00826AC2"/>
    <w:rsid w:val="00832225"/>
    <w:rsid w:val="0083283D"/>
    <w:rsid w:val="00834B25"/>
    <w:rsid w:val="0083535A"/>
    <w:rsid w:val="00836C43"/>
    <w:rsid w:val="008372A3"/>
    <w:rsid w:val="008375DC"/>
    <w:rsid w:val="00837736"/>
    <w:rsid w:val="00841A43"/>
    <w:rsid w:val="00842759"/>
    <w:rsid w:val="008451B7"/>
    <w:rsid w:val="0084548D"/>
    <w:rsid w:val="00846AE9"/>
    <w:rsid w:val="0084776F"/>
    <w:rsid w:val="0085092B"/>
    <w:rsid w:val="00851EB9"/>
    <w:rsid w:val="008530B0"/>
    <w:rsid w:val="00853AB4"/>
    <w:rsid w:val="0085459F"/>
    <w:rsid w:val="00854740"/>
    <w:rsid w:val="00857E41"/>
    <w:rsid w:val="00860B90"/>
    <w:rsid w:val="00862E9A"/>
    <w:rsid w:val="00867592"/>
    <w:rsid w:val="00867BAD"/>
    <w:rsid w:val="00870C62"/>
    <w:rsid w:val="00874146"/>
    <w:rsid w:val="008756E9"/>
    <w:rsid w:val="0087678D"/>
    <w:rsid w:val="00877E26"/>
    <w:rsid w:val="008831A5"/>
    <w:rsid w:val="00883E9D"/>
    <w:rsid w:val="00885365"/>
    <w:rsid w:val="00885FA1"/>
    <w:rsid w:val="00887E02"/>
    <w:rsid w:val="00890DDC"/>
    <w:rsid w:val="008938CA"/>
    <w:rsid w:val="008945AA"/>
    <w:rsid w:val="008951A2"/>
    <w:rsid w:val="00896F89"/>
    <w:rsid w:val="00897822"/>
    <w:rsid w:val="008A3D78"/>
    <w:rsid w:val="008A53C7"/>
    <w:rsid w:val="008A59A1"/>
    <w:rsid w:val="008A6233"/>
    <w:rsid w:val="008A7230"/>
    <w:rsid w:val="008B0A90"/>
    <w:rsid w:val="008B16A2"/>
    <w:rsid w:val="008B208A"/>
    <w:rsid w:val="008B379F"/>
    <w:rsid w:val="008B38C3"/>
    <w:rsid w:val="008C1685"/>
    <w:rsid w:val="008C61FC"/>
    <w:rsid w:val="008C7376"/>
    <w:rsid w:val="008D2D4D"/>
    <w:rsid w:val="008D3D9D"/>
    <w:rsid w:val="008E064B"/>
    <w:rsid w:val="008E100F"/>
    <w:rsid w:val="008E195F"/>
    <w:rsid w:val="008E19FB"/>
    <w:rsid w:val="008E2AF7"/>
    <w:rsid w:val="008E5675"/>
    <w:rsid w:val="008E75F8"/>
    <w:rsid w:val="008E791D"/>
    <w:rsid w:val="008F204E"/>
    <w:rsid w:val="008F311C"/>
    <w:rsid w:val="008F62A1"/>
    <w:rsid w:val="00901341"/>
    <w:rsid w:val="009013AF"/>
    <w:rsid w:val="00910018"/>
    <w:rsid w:val="0091253B"/>
    <w:rsid w:val="00912C71"/>
    <w:rsid w:val="00913D48"/>
    <w:rsid w:val="00914721"/>
    <w:rsid w:val="00914807"/>
    <w:rsid w:val="00914990"/>
    <w:rsid w:val="00914D6B"/>
    <w:rsid w:val="00916426"/>
    <w:rsid w:val="0092289A"/>
    <w:rsid w:val="00924107"/>
    <w:rsid w:val="0092603A"/>
    <w:rsid w:val="00926940"/>
    <w:rsid w:val="009318C3"/>
    <w:rsid w:val="00933D7A"/>
    <w:rsid w:val="00934572"/>
    <w:rsid w:val="00934EA0"/>
    <w:rsid w:val="00937134"/>
    <w:rsid w:val="00940618"/>
    <w:rsid w:val="00940EE0"/>
    <w:rsid w:val="00940EFE"/>
    <w:rsid w:val="0094226C"/>
    <w:rsid w:val="009427A8"/>
    <w:rsid w:val="00942CFD"/>
    <w:rsid w:val="00943623"/>
    <w:rsid w:val="0095247D"/>
    <w:rsid w:val="00953CFB"/>
    <w:rsid w:val="00956483"/>
    <w:rsid w:val="009642DE"/>
    <w:rsid w:val="00970ECD"/>
    <w:rsid w:val="0097114C"/>
    <w:rsid w:val="00973937"/>
    <w:rsid w:val="00973BD1"/>
    <w:rsid w:val="009776E6"/>
    <w:rsid w:val="009800F1"/>
    <w:rsid w:val="009830F7"/>
    <w:rsid w:val="00983B4B"/>
    <w:rsid w:val="0098533A"/>
    <w:rsid w:val="00986432"/>
    <w:rsid w:val="00986777"/>
    <w:rsid w:val="00986EE7"/>
    <w:rsid w:val="00987096"/>
    <w:rsid w:val="00991741"/>
    <w:rsid w:val="00991F7B"/>
    <w:rsid w:val="00992F9D"/>
    <w:rsid w:val="00995690"/>
    <w:rsid w:val="009967B9"/>
    <w:rsid w:val="009967D0"/>
    <w:rsid w:val="009974EB"/>
    <w:rsid w:val="00997623"/>
    <w:rsid w:val="009A3D58"/>
    <w:rsid w:val="009A4BC1"/>
    <w:rsid w:val="009B402F"/>
    <w:rsid w:val="009B549C"/>
    <w:rsid w:val="009B56F6"/>
    <w:rsid w:val="009B77BA"/>
    <w:rsid w:val="009C214B"/>
    <w:rsid w:val="009C3280"/>
    <w:rsid w:val="009C3838"/>
    <w:rsid w:val="009C5599"/>
    <w:rsid w:val="009D00DF"/>
    <w:rsid w:val="009D057B"/>
    <w:rsid w:val="009D0601"/>
    <w:rsid w:val="009D1065"/>
    <w:rsid w:val="009D1076"/>
    <w:rsid w:val="009D2A5A"/>
    <w:rsid w:val="009D43A6"/>
    <w:rsid w:val="009D4474"/>
    <w:rsid w:val="009D57E3"/>
    <w:rsid w:val="009D6D48"/>
    <w:rsid w:val="009D7E82"/>
    <w:rsid w:val="009E0932"/>
    <w:rsid w:val="009E3655"/>
    <w:rsid w:val="009E5E16"/>
    <w:rsid w:val="009F03E7"/>
    <w:rsid w:val="009F1067"/>
    <w:rsid w:val="009F39DF"/>
    <w:rsid w:val="009F453F"/>
    <w:rsid w:val="009F583D"/>
    <w:rsid w:val="009F6026"/>
    <w:rsid w:val="00A008E6"/>
    <w:rsid w:val="00A00B03"/>
    <w:rsid w:val="00A07AA6"/>
    <w:rsid w:val="00A07D95"/>
    <w:rsid w:val="00A116C7"/>
    <w:rsid w:val="00A12C54"/>
    <w:rsid w:val="00A20273"/>
    <w:rsid w:val="00A21491"/>
    <w:rsid w:val="00A235FF"/>
    <w:rsid w:val="00A238E2"/>
    <w:rsid w:val="00A26854"/>
    <w:rsid w:val="00A27745"/>
    <w:rsid w:val="00A27977"/>
    <w:rsid w:val="00A27B97"/>
    <w:rsid w:val="00A3174F"/>
    <w:rsid w:val="00A327EB"/>
    <w:rsid w:val="00A32B06"/>
    <w:rsid w:val="00A3485A"/>
    <w:rsid w:val="00A34E8C"/>
    <w:rsid w:val="00A3540D"/>
    <w:rsid w:val="00A35CF7"/>
    <w:rsid w:val="00A35E55"/>
    <w:rsid w:val="00A36EFD"/>
    <w:rsid w:val="00A36F2E"/>
    <w:rsid w:val="00A4019F"/>
    <w:rsid w:val="00A40A57"/>
    <w:rsid w:val="00A415B0"/>
    <w:rsid w:val="00A41D60"/>
    <w:rsid w:val="00A41DF5"/>
    <w:rsid w:val="00A42F9E"/>
    <w:rsid w:val="00A42FA2"/>
    <w:rsid w:val="00A430E6"/>
    <w:rsid w:val="00A43F70"/>
    <w:rsid w:val="00A44167"/>
    <w:rsid w:val="00A45631"/>
    <w:rsid w:val="00A55C0C"/>
    <w:rsid w:val="00A5606C"/>
    <w:rsid w:val="00A56C56"/>
    <w:rsid w:val="00A603D6"/>
    <w:rsid w:val="00A60AE5"/>
    <w:rsid w:val="00A62FFC"/>
    <w:rsid w:val="00A6647D"/>
    <w:rsid w:val="00A732FC"/>
    <w:rsid w:val="00A74F18"/>
    <w:rsid w:val="00A80C12"/>
    <w:rsid w:val="00A82C87"/>
    <w:rsid w:val="00A831CF"/>
    <w:rsid w:val="00A841D9"/>
    <w:rsid w:val="00A90F9A"/>
    <w:rsid w:val="00A93FF6"/>
    <w:rsid w:val="00A95A66"/>
    <w:rsid w:val="00A96047"/>
    <w:rsid w:val="00AA124B"/>
    <w:rsid w:val="00AA2EC6"/>
    <w:rsid w:val="00AA345B"/>
    <w:rsid w:val="00AA3B7D"/>
    <w:rsid w:val="00AA76CC"/>
    <w:rsid w:val="00AB00FD"/>
    <w:rsid w:val="00AB65A0"/>
    <w:rsid w:val="00AB7328"/>
    <w:rsid w:val="00AB7D46"/>
    <w:rsid w:val="00AB7EE7"/>
    <w:rsid w:val="00AC0B4F"/>
    <w:rsid w:val="00AC2550"/>
    <w:rsid w:val="00AC4C36"/>
    <w:rsid w:val="00AC5303"/>
    <w:rsid w:val="00AC5A0E"/>
    <w:rsid w:val="00AC7A7F"/>
    <w:rsid w:val="00AD1922"/>
    <w:rsid w:val="00AD216C"/>
    <w:rsid w:val="00AD22F7"/>
    <w:rsid w:val="00AD6010"/>
    <w:rsid w:val="00AD7821"/>
    <w:rsid w:val="00AE14F0"/>
    <w:rsid w:val="00AE25C8"/>
    <w:rsid w:val="00AE5289"/>
    <w:rsid w:val="00AE6CF6"/>
    <w:rsid w:val="00AF0DBA"/>
    <w:rsid w:val="00AF2CD4"/>
    <w:rsid w:val="00AF4FB5"/>
    <w:rsid w:val="00AF7A04"/>
    <w:rsid w:val="00B0030F"/>
    <w:rsid w:val="00B00340"/>
    <w:rsid w:val="00B003B3"/>
    <w:rsid w:val="00B01C77"/>
    <w:rsid w:val="00B03539"/>
    <w:rsid w:val="00B03584"/>
    <w:rsid w:val="00B070C4"/>
    <w:rsid w:val="00B10924"/>
    <w:rsid w:val="00B11582"/>
    <w:rsid w:val="00B11680"/>
    <w:rsid w:val="00B12D20"/>
    <w:rsid w:val="00B14112"/>
    <w:rsid w:val="00B14868"/>
    <w:rsid w:val="00B15BB8"/>
    <w:rsid w:val="00B21F45"/>
    <w:rsid w:val="00B220E6"/>
    <w:rsid w:val="00B2250F"/>
    <w:rsid w:val="00B27C93"/>
    <w:rsid w:val="00B32C2B"/>
    <w:rsid w:val="00B32E7D"/>
    <w:rsid w:val="00B32EB4"/>
    <w:rsid w:val="00B35877"/>
    <w:rsid w:val="00B358E0"/>
    <w:rsid w:val="00B37510"/>
    <w:rsid w:val="00B40449"/>
    <w:rsid w:val="00B41195"/>
    <w:rsid w:val="00B4275B"/>
    <w:rsid w:val="00B42F72"/>
    <w:rsid w:val="00B439C1"/>
    <w:rsid w:val="00B43CE8"/>
    <w:rsid w:val="00B44F85"/>
    <w:rsid w:val="00B50BF5"/>
    <w:rsid w:val="00B50D14"/>
    <w:rsid w:val="00B511BE"/>
    <w:rsid w:val="00B53BDB"/>
    <w:rsid w:val="00B540D3"/>
    <w:rsid w:val="00B54975"/>
    <w:rsid w:val="00B54C81"/>
    <w:rsid w:val="00B54F89"/>
    <w:rsid w:val="00B64EF0"/>
    <w:rsid w:val="00B70D65"/>
    <w:rsid w:val="00B72039"/>
    <w:rsid w:val="00B72B47"/>
    <w:rsid w:val="00B75FB7"/>
    <w:rsid w:val="00B8008C"/>
    <w:rsid w:val="00B81D0E"/>
    <w:rsid w:val="00B8252E"/>
    <w:rsid w:val="00B82F10"/>
    <w:rsid w:val="00B8364F"/>
    <w:rsid w:val="00B8380A"/>
    <w:rsid w:val="00B866D3"/>
    <w:rsid w:val="00B91C7B"/>
    <w:rsid w:val="00B929A5"/>
    <w:rsid w:val="00B93416"/>
    <w:rsid w:val="00B94266"/>
    <w:rsid w:val="00BA0F68"/>
    <w:rsid w:val="00BA22BE"/>
    <w:rsid w:val="00BA2951"/>
    <w:rsid w:val="00BA2B41"/>
    <w:rsid w:val="00BB0551"/>
    <w:rsid w:val="00BB0610"/>
    <w:rsid w:val="00BB1DFC"/>
    <w:rsid w:val="00BB217A"/>
    <w:rsid w:val="00BB6610"/>
    <w:rsid w:val="00BC0015"/>
    <w:rsid w:val="00BC03CD"/>
    <w:rsid w:val="00BC0A2F"/>
    <w:rsid w:val="00BC2C7C"/>
    <w:rsid w:val="00BC3BDC"/>
    <w:rsid w:val="00BC3EBF"/>
    <w:rsid w:val="00BC5C87"/>
    <w:rsid w:val="00BC725E"/>
    <w:rsid w:val="00BD05D7"/>
    <w:rsid w:val="00BD1761"/>
    <w:rsid w:val="00BD59F8"/>
    <w:rsid w:val="00BD6068"/>
    <w:rsid w:val="00BD6BCC"/>
    <w:rsid w:val="00BD79A6"/>
    <w:rsid w:val="00BD7A5B"/>
    <w:rsid w:val="00BE048D"/>
    <w:rsid w:val="00BE0F7E"/>
    <w:rsid w:val="00BE1FD6"/>
    <w:rsid w:val="00BE434E"/>
    <w:rsid w:val="00BE4910"/>
    <w:rsid w:val="00BE50EF"/>
    <w:rsid w:val="00BE53A3"/>
    <w:rsid w:val="00BE63CE"/>
    <w:rsid w:val="00BE6CA1"/>
    <w:rsid w:val="00BE7850"/>
    <w:rsid w:val="00BF07D6"/>
    <w:rsid w:val="00BF4151"/>
    <w:rsid w:val="00BF4E05"/>
    <w:rsid w:val="00BF5269"/>
    <w:rsid w:val="00BF5563"/>
    <w:rsid w:val="00BF7299"/>
    <w:rsid w:val="00BF7E7E"/>
    <w:rsid w:val="00C038AE"/>
    <w:rsid w:val="00C03C08"/>
    <w:rsid w:val="00C040DA"/>
    <w:rsid w:val="00C0414A"/>
    <w:rsid w:val="00C06E52"/>
    <w:rsid w:val="00C0722C"/>
    <w:rsid w:val="00C07A80"/>
    <w:rsid w:val="00C12697"/>
    <w:rsid w:val="00C1276E"/>
    <w:rsid w:val="00C139E7"/>
    <w:rsid w:val="00C16700"/>
    <w:rsid w:val="00C219FF"/>
    <w:rsid w:val="00C2251F"/>
    <w:rsid w:val="00C22A46"/>
    <w:rsid w:val="00C24686"/>
    <w:rsid w:val="00C25559"/>
    <w:rsid w:val="00C2570E"/>
    <w:rsid w:val="00C27D18"/>
    <w:rsid w:val="00C300A2"/>
    <w:rsid w:val="00C300AF"/>
    <w:rsid w:val="00C37F1E"/>
    <w:rsid w:val="00C41233"/>
    <w:rsid w:val="00C41535"/>
    <w:rsid w:val="00C45A5A"/>
    <w:rsid w:val="00C45C2B"/>
    <w:rsid w:val="00C509D1"/>
    <w:rsid w:val="00C5218F"/>
    <w:rsid w:val="00C52A5A"/>
    <w:rsid w:val="00C52F40"/>
    <w:rsid w:val="00C53141"/>
    <w:rsid w:val="00C565B0"/>
    <w:rsid w:val="00C5697A"/>
    <w:rsid w:val="00C56B81"/>
    <w:rsid w:val="00C57C8E"/>
    <w:rsid w:val="00C65A6F"/>
    <w:rsid w:val="00C668CD"/>
    <w:rsid w:val="00C67A75"/>
    <w:rsid w:val="00C73727"/>
    <w:rsid w:val="00C75DBB"/>
    <w:rsid w:val="00C76635"/>
    <w:rsid w:val="00C800F8"/>
    <w:rsid w:val="00C811A0"/>
    <w:rsid w:val="00C829E7"/>
    <w:rsid w:val="00C84BD8"/>
    <w:rsid w:val="00C9190B"/>
    <w:rsid w:val="00C91BFF"/>
    <w:rsid w:val="00C91F65"/>
    <w:rsid w:val="00C92F0D"/>
    <w:rsid w:val="00C94933"/>
    <w:rsid w:val="00C9550D"/>
    <w:rsid w:val="00C968D8"/>
    <w:rsid w:val="00C97A2C"/>
    <w:rsid w:val="00CA1A68"/>
    <w:rsid w:val="00CA6ABF"/>
    <w:rsid w:val="00CB2228"/>
    <w:rsid w:val="00CB2DCD"/>
    <w:rsid w:val="00CB3390"/>
    <w:rsid w:val="00CB5D95"/>
    <w:rsid w:val="00CB6D50"/>
    <w:rsid w:val="00CC0DEA"/>
    <w:rsid w:val="00CD0E59"/>
    <w:rsid w:val="00CD17B7"/>
    <w:rsid w:val="00CD1F51"/>
    <w:rsid w:val="00CD4FA1"/>
    <w:rsid w:val="00CD541E"/>
    <w:rsid w:val="00CD5764"/>
    <w:rsid w:val="00CD630D"/>
    <w:rsid w:val="00CD6479"/>
    <w:rsid w:val="00CD7169"/>
    <w:rsid w:val="00CD76B7"/>
    <w:rsid w:val="00CE0068"/>
    <w:rsid w:val="00CE3CB6"/>
    <w:rsid w:val="00CE581A"/>
    <w:rsid w:val="00CE69F0"/>
    <w:rsid w:val="00CE7116"/>
    <w:rsid w:val="00CF1AB7"/>
    <w:rsid w:val="00CF2747"/>
    <w:rsid w:val="00CF2998"/>
    <w:rsid w:val="00CF3A0D"/>
    <w:rsid w:val="00CF5B63"/>
    <w:rsid w:val="00D01539"/>
    <w:rsid w:val="00D0324D"/>
    <w:rsid w:val="00D035A4"/>
    <w:rsid w:val="00D054F0"/>
    <w:rsid w:val="00D11B98"/>
    <w:rsid w:val="00D12F73"/>
    <w:rsid w:val="00D13F2C"/>
    <w:rsid w:val="00D158B7"/>
    <w:rsid w:val="00D169CC"/>
    <w:rsid w:val="00D16CD2"/>
    <w:rsid w:val="00D1732A"/>
    <w:rsid w:val="00D209D9"/>
    <w:rsid w:val="00D21690"/>
    <w:rsid w:val="00D243C4"/>
    <w:rsid w:val="00D31F05"/>
    <w:rsid w:val="00D339A1"/>
    <w:rsid w:val="00D34A6B"/>
    <w:rsid w:val="00D352F3"/>
    <w:rsid w:val="00D36486"/>
    <w:rsid w:val="00D37DE1"/>
    <w:rsid w:val="00D37F1C"/>
    <w:rsid w:val="00D41CB4"/>
    <w:rsid w:val="00D42EB1"/>
    <w:rsid w:val="00D4794C"/>
    <w:rsid w:val="00D525B9"/>
    <w:rsid w:val="00D534CD"/>
    <w:rsid w:val="00D543A1"/>
    <w:rsid w:val="00D548C1"/>
    <w:rsid w:val="00D558C5"/>
    <w:rsid w:val="00D55DA0"/>
    <w:rsid w:val="00D62E27"/>
    <w:rsid w:val="00D6677B"/>
    <w:rsid w:val="00D70F72"/>
    <w:rsid w:val="00D7396C"/>
    <w:rsid w:val="00D818BA"/>
    <w:rsid w:val="00D835AB"/>
    <w:rsid w:val="00D83E92"/>
    <w:rsid w:val="00D84835"/>
    <w:rsid w:val="00D9140F"/>
    <w:rsid w:val="00D9257E"/>
    <w:rsid w:val="00D9258D"/>
    <w:rsid w:val="00D96B16"/>
    <w:rsid w:val="00D9746A"/>
    <w:rsid w:val="00DA035A"/>
    <w:rsid w:val="00DA236C"/>
    <w:rsid w:val="00DA34F8"/>
    <w:rsid w:val="00DA398D"/>
    <w:rsid w:val="00DB0714"/>
    <w:rsid w:val="00DB1423"/>
    <w:rsid w:val="00DB166B"/>
    <w:rsid w:val="00DB174E"/>
    <w:rsid w:val="00DB6327"/>
    <w:rsid w:val="00DC3357"/>
    <w:rsid w:val="00DC51C2"/>
    <w:rsid w:val="00DC655E"/>
    <w:rsid w:val="00DC6900"/>
    <w:rsid w:val="00DC7F91"/>
    <w:rsid w:val="00DD0C16"/>
    <w:rsid w:val="00DD1BD9"/>
    <w:rsid w:val="00DD2AE8"/>
    <w:rsid w:val="00DD5644"/>
    <w:rsid w:val="00DD70CC"/>
    <w:rsid w:val="00DE2701"/>
    <w:rsid w:val="00DE399F"/>
    <w:rsid w:val="00DE4184"/>
    <w:rsid w:val="00DE4977"/>
    <w:rsid w:val="00DE5E64"/>
    <w:rsid w:val="00DE7FBA"/>
    <w:rsid w:val="00DF2357"/>
    <w:rsid w:val="00DF292F"/>
    <w:rsid w:val="00DF7DBF"/>
    <w:rsid w:val="00E00234"/>
    <w:rsid w:val="00E005BC"/>
    <w:rsid w:val="00E027B9"/>
    <w:rsid w:val="00E02CF8"/>
    <w:rsid w:val="00E03807"/>
    <w:rsid w:val="00E04EDD"/>
    <w:rsid w:val="00E06F13"/>
    <w:rsid w:val="00E12319"/>
    <w:rsid w:val="00E1395B"/>
    <w:rsid w:val="00E1429D"/>
    <w:rsid w:val="00E1513C"/>
    <w:rsid w:val="00E178F2"/>
    <w:rsid w:val="00E20577"/>
    <w:rsid w:val="00E22AA1"/>
    <w:rsid w:val="00E25B9B"/>
    <w:rsid w:val="00E26182"/>
    <w:rsid w:val="00E26D13"/>
    <w:rsid w:val="00E2714A"/>
    <w:rsid w:val="00E27C4E"/>
    <w:rsid w:val="00E334DC"/>
    <w:rsid w:val="00E33583"/>
    <w:rsid w:val="00E34A87"/>
    <w:rsid w:val="00E34E86"/>
    <w:rsid w:val="00E37C7F"/>
    <w:rsid w:val="00E40B1B"/>
    <w:rsid w:val="00E42822"/>
    <w:rsid w:val="00E442CF"/>
    <w:rsid w:val="00E45D81"/>
    <w:rsid w:val="00E47075"/>
    <w:rsid w:val="00E50470"/>
    <w:rsid w:val="00E5249E"/>
    <w:rsid w:val="00E53C3D"/>
    <w:rsid w:val="00E614EC"/>
    <w:rsid w:val="00E61F12"/>
    <w:rsid w:val="00E62E80"/>
    <w:rsid w:val="00E70639"/>
    <w:rsid w:val="00E71F26"/>
    <w:rsid w:val="00E7339B"/>
    <w:rsid w:val="00E74DEF"/>
    <w:rsid w:val="00E76C07"/>
    <w:rsid w:val="00E77159"/>
    <w:rsid w:val="00E816A2"/>
    <w:rsid w:val="00E81FB7"/>
    <w:rsid w:val="00E821C9"/>
    <w:rsid w:val="00E92776"/>
    <w:rsid w:val="00E93C2C"/>
    <w:rsid w:val="00E94670"/>
    <w:rsid w:val="00E95784"/>
    <w:rsid w:val="00E96CDD"/>
    <w:rsid w:val="00EA1A1A"/>
    <w:rsid w:val="00EA4270"/>
    <w:rsid w:val="00EA7FE1"/>
    <w:rsid w:val="00EB2CBD"/>
    <w:rsid w:val="00EB4682"/>
    <w:rsid w:val="00EB4BF7"/>
    <w:rsid w:val="00EB59F0"/>
    <w:rsid w:val="00EB6398"/>
    <w:rsid w:val="00EB7CCF"/>
    <w:rsid w:val="00EC5C34"/>
    <w:rsid w:val="00ED09C6"/>
    <w:rsid w:val="00ED14C1"/>
    <w:rsid w:val="00ED1DC2"/>
    <w:rsid w:val="00ED28E5"/>
    <w:rsid w:val="00ED669A"/>
    <w:rsid w:val="00EE0EC4"/>
    <w:rsid w:val="00EE51A2"/>
    <w:rsid w:val="00EE61D4"/>
    <w:rsid w:val="00EF02EE"/>
    <w:rsid w:val="00EF2FC7"/>
    <w:rsid w:val="00EF3E3E"/>
    <w:rsid w:val="00EF5074"/>
    <w:rsid w:val="00F00C42"/>
    <w:rsid w:val="00F00CFD"/>
    <w:rsid w:val="00F021DD"/>
    <w:rsid w:val="00F023C5"/>
    <w:rsid w:val="00F03DA0"/>
    <w:rsid w:val="00F05C1A"/>
    <w:rsid w:val="00F11EB3"/>
    <w:rsid w:val="00F1219B"/>
    <w:rsid w:val="00F15B05"/>
    <w:rsid w:val="00F16C09"/>
    <w:rsid w:val="00F21A79"/>
    <w:rsid w:val="00F22906"/>
    <w:rsid w:val="00F24DBF"/>
    <w:rsid w:val="00F31A28"/>
    <w:rsid w:val="00F323E3"/>
    <w:rsid w:val="00F332E1"/>
    <w:rsid w:val="00F35B24"/>
    <w:rsid w:val="00F36A32"/>
    <w:rsid w:val="00F37C7F"/>
    <w:rsid w:val="00F40BA0"/>
    <w:rsid w:val="00F43A2E"/>
    <w:rsid w:val="00F51264"/>
    <w:rsid w:val="00F512E4"/>
    <w:rsid w:val="00F5348F"/>
    <w:rsid w:val="00F53C0B"/>
    <w:rsid w:val="00F553FB"/>
    <w:rsid w:val="00F56BF7"/>
    <w:rsid w:val="00F57A2B"/>
    <w:rsid w:val="00F60E55"/>
    <w:rsid w:val="00F60E9C"/>
    <w:rsid w:val="00F60FDC"/>
    <w:rsid w:val="00F64361"/>
    <w:rsid w:val="00F6727F"/>
    <w:rsid w:val="00F67CA5"/>
    <w:rsid w:val="00F70A03"/>
    <w:rsid w:val="00F70AAD"/>
    <w:rsid w:val="00F7194D"/>
    <w:rsid w:val="00F72379"/>
    <w:rsid w:val="00F755E4"/>
    <w:rsid w:val="00F75D01"/>
    <w:rsid w:val="00F802CC"/>
    <w:rsid w:val="00F805C4"/>
    <w:rsid w:val="00F80940"/>
    <w:rsid w:val="00F82948"/>
    <w:rsid w:val="00F82B25"/>
    <w:rsid w:val="00F8377C"/>
    <w:rsid w:val="00F83E4A"/>
    <w:rsid w:val="00F86B22"/>
    <w:rsid w:val="00F873A4"/>
    <w:rsid w:val="00F91F38"/>
    <w:rsid w:val="00FA0923"/>
    <w:rsid w:val="00FA2C0F"/>
    <w:rsid w:val="00FA3F4C"/>
    <w:rsid w:val="00FA3F9D"/>
    <w:rsid w:val="00FA63FB"/>
    <w:rsid w:val="00FA796C"/>
    <w:rsid w:val="00FA7FF6"/>
    <w:rsid w:val="00FB05DF"/>
    <w:rsid w:val="00FB14F9"/>
    <w:rsid w:val="00FB32D0"/>
    <w:rsid w:val="00FB3AA4"/>
    <w:rsid w:val="00FB3EB5"/>
    <w:rsid w:val="00FB52A9"/>
    <w:rsid w:val="00FB6059"/>
    <w:rsid w:val="00FB6910"/>
    <w:rsid w:val="00FB7025"/>
    <w:rsid w:val="00FC2763"/>
    <w:rsid w:val="00FC29DD"/>
    <w:rsid w:val="00FC316E"/>
    <w:rsid w:val="00FC3F1A"/>
    <w:rsid w:val="00FC476C"/>
    <w:rsid w:val="00FC5589"/>
    <w:rsid w:val="00FC5A94"/>
    <w:rsid w:val="00FC618F"/>
    <w:rsid w:val="00FD007D"/>
    <w:rsid w:val="00FD1C74"/>
    <w:rsid w:val="00FD4427"/>
    <w:rsid w:val="00FD4844"/>
    <w:rsid w:val="00FD4D16"/>
    <w:rsid w:val="00FD6BBA"/>
    <w:rsid w:val="00FD7FF3"/>
    <w:rsid w:val="00FE3C5C"/>
    <w:rsid w:val="00FE435F"/>
    <w:rsid w:val="00FE439C"/>
    <w:rsid w:val="00FE76CA"/>
    <w:rsid w:val="00FF1732"/>
    <w:rsid w:val="00FF1ED6"/>
    <w:rsid w:val="00FF2CB6"/>
    <w:rsid w:val="00FF4619"/>
    <w:rsid w:val="00FF467A"/>
    <w:rsid w:val="00FF4C56"/>
    <w:rsid w:val="00FF70B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A4068"/>
  <w15:docId w15:val="{C4612258-7198-4121-A4C4-D396DF9E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6C00"/>
  </w:style>
  <w:style w:type="paragraph" w:styleId="Nadpis1">
    <w:name w:val="heading 1"/>
    <w:basedOn w:val="Normln"/>
    <w:next w:val="Normln"/>
    <w:link w:val="Nadpis1Char"/>
    <w:uiPriority w:val="9"/>
    <w:qFormat/>
    <w:rsid w:val="00561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unhideWhenUsed/>
    <w:qFormat/>
    <w:rsid w:val="006200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6">
    <w:name w:val="heading 6"/>
    <w:basedOn w:val="Normln"/>
    <w:next w:val="Normln"/>
    <w:link w:val="Nadpis6Char"/>
    <w:qFormat/>
    <w:rsid w:val="00FC3F1A"/>
    <w:pPr>
      <w:keepNext/>
      <w:spacing w:after="0" w:line="240" w:lineRule="auto"/>
      <w:outlineLvl w:val="5"/>
    </w:pPr>
    <w:rPr>
      <w:rFonts w:ascii="Times New Roman" w:eastAsia="Times New Roman" w:hAnsi="Times New Roman" w:cs="Times New Roman"/>
      <w:b/>
      <w:i/>
      <w:szCs w:val="20"/>
    </w:rPr>
  </w:style>
  <w:style w:type="paragraph" w:styleId="Nadpis8">
    <w:name w:val="heading 8"/>
    <w:basedOn w:val="Normln"/>
    <w:next w:val="Normln"/>
    <w:link w:val="Nadpis8Char"/>
    <w:qFormat/>
    <w:rsid w:val="00FC3F1A"/>
    <w:pPr>
      <w:keepNext/>
      <w:spacing w:after="0" w:line="240" w:lineRule="auto"/>
      <w:jc w:val="center"/>
      <w:outlineLvl w:val="7"/>
    </w:pPr>
    <w:rPr>
      <w:rFonts w:ascii="Times New Roman" w:eastAsia="Times New Roman" w:hAnsi="Times New Roman" w:cs="Times New Roman"/>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E412E"/>
    <w:rPr>
      <w:color w:val="006699"/>
      <w:u w:val="single"/>
    </w:rPr>
  </w:style>
  <w:style w:type="paragraph" w:customStyle="1" w:styleId="FZtext">
    <w:name w:val="FZ text"/>
    <w:basedOn w:val="Normln"/>
    <w:rsid w:val="00BF4151"/>
    <w:pPr>
      <w:spacing w:after="0" w:line="285" w:lineRule="auto"/>
      <w:jc w:val="both"/>
    </w:pPr>
    <w:rPr>
      <w:rFonts w:ascii="Century Schoolbook" w:eastAsia="Times New Roman" w:hAnsi="Century Schoolbook" w:cs="Times New Roman"/>
      <w:color w:val="000000"/>
      <w:kern w:val="28"/>
      <w:sz w:val="14"/>
      <w:szCs w:val="20"/>
      <w:lang w:eastAsia="cs-CZ"/>
    </w:rPr>
  </w:style>
  <w:style w:type="paragraph" w:styleId="Zpat">
    <w:name w:val="footer"/>
    <w:basedOn w:val="Normln"/>
    <w:link w:val="ZpatChar"/>
    <w:uiPriority w:val="99"/>
    <w:unhideWhenUsed/>
    <w:rsid w:val="00BF4151"/>
    <w:pPr>
      <w:spacing w:after="0" w:line="285" w:lineRule="auto"/>
    </w:pPr>
    <w:rPr>
      <w:rFonts w:ascii="Century Schoolbook" w:eastAsia="Times New Roman" w:hAnsi="Century Schoolbook" w:cs="Times New Roman"/>
      <w:color w:val="000000"/>
      <w:kern w:val="28"/>
      <w:sz w:val="14"/>
      <w:szCs w:val="24"/>
      <w:lang w:eastAsia="cs-CZ"/>
    </w:rPr>
  </w:style>
  <w:style w:type="character" w:customStyle="1" w:styleId="ZpatChar">
    <w:name w:val="Zápatí Char"/>
    <w:basedOn w:val="Standardnpsmoodstavce"/>
    <w:link w:val="Zpat"/>
    <w:uiPriority w:val="99"/>
    <w:rsid w:val="00BF4151"/>
    <w:rPr>
      <w:rFonts w:ascii="Century Schoolbook" w:eastAsia="Times New Roman" w:hAnsi="Century Schoolbook" w:cs="Times New Roman"/>
      <w:color w:val="000000"/>
      <w:kern w:val="28"/>
      <w:sz w:val="14"/>
      <w:szCs w:val="24"/>
      <w:lang w:eastAsia="cs-CZ"/>
    </w:rPr>
  </w:style>
  <w:style w:type="table" w:customStyle="1" w:styleId="Tabulkaseznamu4zvraznn41">
    <w:name w:val="Tabulka seznamu 4 – zvýraznění 41"/>
    <w:basedOn w:val="Normlntabulka"/>
    <w:uiPriority w:val="49"/>
    <w:rsid w:val="00BF415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ezmezer">
    <w:name w:val="No Spacing"/>
    <w:uiPriority w:val="1"/>
    <w:qFormat/>
    <w:rsid w:val="00BF4151"/>
    <w:pPr>
      <w:spacing w:after="0" w:line="240" w:lineRule="auto"/>
    </w:pPr>
  </w:style>
  <w:style w:type="paragraph" w:styleId="Textbubliny">
    <w:name w:val="Balloon Text"/>
    <w:basedOn w:val="Normln"/>
    <w:link w:val="TextbublinyChar"/>
    <w:uiPriority w:val="99"/>
    <w:semiHidden/>
    <w:unhideWhenUsed/>
    <w:rsid w:val="005473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735A"/>
    <w:rPr>
      <w:rFonts w:ascii="Segoe UI" w:hAnsi="Segoe UI" w:cs="Segoe UI"/>
      <w:sz w:val="18"/>
      <w:szCs w:val="18"/>
    </w:rPr>
  </w:style>
  <w:style w:type="paragraph" w:styleId="Zhlav">
    <w:name w:val="header"/>
    <w:basedOn w:val="Normln"/>
    <w:link w:val="ZhlavChar"/>
    <w:unhideWhenUsed/>
    <w:rsid w:val="00584F01"/>
    <w:pPr>
      <w:tabs>
        <w:tab w:val="center" w:pos="4536"/>
        <w:tab w:val="right" w:pos="9072"/>
      </w:tabs>
      <w:spacing w:after="0" w:line="240" w:lineRule="auto"/>
    </w:pPr>
  </w:style>
  <w:style w:type="character" w:customStyle="1" w:styleId="ZhlavChar">
    <w:name w:val="Záhlaví Char"/>
    <w:basedOn w:val="Standardnpsmoodstavce"/>
    <w:link w:val="Zhlav"/>
    <w:rsid w:val="00584F01"/>
  </w:style>
  <w:style w:type="paragraph" w:styleId="Zkladntext">
    <w:name w:val="Body Text"/>
    <w:basedOn w:val="Normln"/>
    <w:link w:val="ZkladntextChar"/>
    <w:semiHidden/>
    <w:rsid w:val="007E15B0"/>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7E15B0"/>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FC3F1A"/>
    <w:rPr>
      <w:rFonts w:ascii="Times New Roman" w:eastAsia="Times New Roman" w:hAnsi="Times New Roman" w:cs="Times New Roman"/>
      <w:b/>
      <w:i/>
      <w:szCs w:val="20"/>
    </w:rPr>
  </w:style>
  <w:style w:type="character" w:customStyle="1" w:styleId="Nadpis8Char">
    <w:name w:val="Nadpis 8 Char"/>
    <w:basedOn w:val="Standardnpsmoodstavce"/>
    <w:link w:val="Nadpis8"/>
    <w:rsid w:val="00FC3F1A"/>
    <w:rPr>
      <w:rFonts w:ascii="Times New Roman" w:eastAsia="Times New Roman" w:hAnsi="Times New Roman" w:cs="Times New Roman"/>
      <w:i/>
      <w:sz w:val="20"/>
      <w:szCs w:val="20"/>
    </w:rPr>
  </w:style>
  <w:style w:type="paragraph" w:styleId="Nzev">
    <w:name w:val="Title"/>
    <w:basedOn w:val="Normln"/>
    <w:link w:val="NzevChar"/>
    <w:qFormat/>
    <w:rsid w:val="00B511BE"/>
    <w:pPr>
      <w:spacing w:after="0" w:line="240" w:lineRule="auto"/>
      <w:jc w:val="center"/>
    </w:pPr>
    <w:rPr>
      <w:rFonts w:ascii="Times New Roman" w:eastAsia="Times New Roman" w:hAnsi="Times New Roman" w:cs="Times New Roman"/>
      <w:b/>
      <w:sz w:val="44"/>
      <w:szCs w:val="20"/>
    </w:rPr>
  </w:style>
  <w:style w:type="character" w:customStyle="1" w:styleId="NzevChar">
    <w:name w:val="Název Char"/>
    <w:basedOn w:val="Standardnpsmoodstavce"/>
    <w:link w:val="Nzev"/>
    <w:rsid w:val="00B511BE"/>
    <w:rPr>
      <w:rFonts w:ascii="Times New Roman" w:eastAsia="Times New Roman" w:hAnsi="Times New Roman" w:cs="Times New Roman"/>
      <w:b/>
      <w:sz w:val="44"/>
      <w:szCs w:val="20"/>
    </w:rPr>
  </w:style>
  <w:style w:type="character" w:customStyle="1" w:styleId="Nadpis1Char">
    <w:name w:val="Nadpis 1 Char"/>
    <w:basedOn w:val="Standardnpsmoodstavce"/>
    <w:link w:val="Nadpis1"/>
    <w:uiPriority w:val="9"/>
    <w:rsid w:val="005610D6"/>
    <w:rPr>
      <w:rFonts w:asciiTheme="majorHAnsi" w:eastAsiaTheme="majorEastAsia" w:hAnsiTheme="majorHAnsi" w:cstheme="majorBidi"/>
      <w:color w:val="2F5496" w:themeColor="accent1" w:themeShade="BF"/>
      <w:sz w:val="32"/>
      <w:szCs w:val="32"/>
    </w:rPr>
  </w:style>
  <w:style w:type="character" w:customStyle="1" w:styleId="Nadpis4Char">
    <w:name w:val="Nadpis 4 Char"/>
    <w:basedOn w:val="Standardnpsmoodstavce"/>
    <w:link w:val="Nadpis4"/>
    <w:uiPriority w:val="9"/>
    <w:rsid w:val="00620040"/>
    <w:rPr>
      <w:rFonts w:asciiTheme="majorHAnsi" w:eastAsiaTheme="majorEastAsia" w:hAnsiTheme="majorHAnsi" w:cstheme="majorBidi"/>
      <w:i/>
      <w:iCs/>
      <w:color w:val="2F5496" w:themeColor="accent1" w:themeShade="BF"/>
    </w:rPr>
  </w:style>
  <w:style w:type="paragraph" w:styleId="Odstavecseseznamem">
    <w:name w:val="List Paragraph"/>
    <w:basedOn w:val="Normln"/>
    <w:uiPriority w:val="34"/>
    <w:qFormat/>
    <w:rsid w:val="00B01C77"/>
    <w:pPr>
      <w:ind w:left="720"/>
      <w:contextualSpacing/>
    </w:pPr>
  </w:style>
  <w:style w:type="character" w:customStyle="1" w:styleId="Nevyeenzmnka1">
    <w:name w:val="Nevyřešená zmínka1"/>
    <w:basedOn w:val="Standardnpsmoodstavce"/>
    <w:uiPriority w:val="99"/>
    <w:semiHidden/>
    <w:unhideWhenUsed/>
    <w:rsid w:val="00541FC3"/>
    <w:rPr>
      <w:color w:val="605E5C"/>
      <w:shd w:val="clear" w:color="auto" w:fill="E1DFDD"/>
    </w:rPr>
  </w:style>
  <w:style w:type="character" w:customStyle="1" w:styleId="Nevyeenzmnka2">
    <w:name w:val="Nevyřešená zmínka2"/>
    <w:basedOn w:val="Standardnpsmoodstavce"/>
    <w:uiPriority w:val="99"/>
    <w:semiHidden/>
    <w:unhideWhenUsed/>
    <w:rsid w:val="009D43A6"/>
    <w:rPr>
      <w:color w:val="605E5C"/>
      <w:shd w:val="clear" w:color="auto" w:fill="E1DFDD"/>
    </w:rPr>
  </w:style>
  <w:style w:type="paragraph" w:styleId="Normlnweb">
    <w:name w:val="Normal (Web)"/>
    <w:basedOn w:val="Normln"/>
    <w:uiPriority w:val="99"/>
    <w:unhideWhenUsed/>
    <w:rsid w:val="00100D2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D11B9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FormtovanvHTML">
    <w:name w:val="HTML Preformatted"/>
    <w:basedOn w:val="Normln"/>
    <w:link w:val="FormtovanvHTMLChar"/>
    <w:uiPriority w:val="99"/>
    <w:semiHidden/>
    <w:unhideWhenUsed/>
    <w:rsid w:val="003A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A15E2"/>
    <w:rPr>
      <w:rFonts w:ascii="Courier New" w:eastAsia="Times New Roman" w:hAnsi="Courier New" w:cs="Courier New"/>
      <w:sz w:val="20"/>
      <w:szCs w:val="20"/>
      <w:lang w:eastAsia="cs-CZ"/>
    </w:rPr>
  </w:style>
  <w:style w:type="character" w:customStyle="1" w:styleId="Nevyeenzmnka3">
    <w:name w:val="Nevyřešená zmínka3"/>
    <w:basedOn w:val="Standardnpsmoodstavce"/>
    <w:uiPriority w:val="99"/>
    <w:semiHidden/>
    <w:unhideWhenUsed/>
    <w:rsid w:val="00970ECD"/>
    <w:rPr>
      <w:color w:val="605E5C"/>
      <w:shd w:val="clear" w:color="auto" w:fill="E1DFDD"/>
    </w:rPr>
  </w:style>
  <w:style w:type="character" w:customStyle="1" w:styleId="Nevyeenzmnka4">
    <w:name w:val="Nevyřešená zmínka4"/>
    <w:basedOn w:val="Standardnpsmoodstavce"/>
    <w:uiPriority w:val="99"/>
    <w:semiHidden/>
    <w:unhideWhenUsed/>
    <w:rsid w:val="001678AB"/>
    <w:rPr>
      <w:color w:val="605E5C"/>
      <w:shd w:val="clear" w:color="auto" w:fill="E1DFDD"/>
    </w:rPr>
  </w:style>
  <w:style w:type="character" w:customStyle="1" w:styleId="Nevyeenzmnka5">
    <w:name w:val="Nevyřešená zmínka5"/>
    <w:basedOn w:val="Standardnpsmoodstavce"/>
    <w:uiPriority w:val="99"/>
    <w:semiHidden/>
    <w:unhideWhenUsed/>
    <w:rsid w:val="00575E29"/>
    <w:rPr>
      <w:color w:val="605E5C"/>
      <w:shd w:val="clear" w:color="auto" w:fill="E1DFDD"/>
    </w:rPr>
  </w:style>
  <w:style w:type="character" w:customStyle="1" w:styleId="Nevyeenzmnka6">
    <w:name w:val="Nevyřešená zmínka6"/>
    <w:basedOn w:val="Standardnpsmoodstavce"/>
    <w:uiPriority w:val="99"/>
    <w:semiHidden/>
    <w:unhideWhenUsed/>
    <w:rsid w:val="00BF7299"/>
    <w:rPr>
      <w:color w:val="605E5C"/>
      <w:shd w:val="clear" w:color="auto" w:fill="E1DFDD"/>
    </w:rPr>
  </w:style>
  <w:style w:type="paragraph" w:customStyle="1" w:styleId="-wm-msonormal">
    <w:name w:val="-wm-msonormal"/>
    <w:basedOn w:val="Normln"/>
    <w:rsid w:val="008D3D9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wm-msonormal">
    <w:name w:val="x_-wm-msonormal"/>
    <w:basedOn w:val="Normln"/>
    <w:rsid w:val="00BB66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572BE"/>
    <w:rPr>
      <w:b/>
      <w:bCs/>
    </w:rPr>
  </w:style>
  <w:style w:type="character" w:customStyle="1" w:styleId="w8qarf">
    <w:name w:val="w8qarf"/>
    <w:basedOn w:val="Standardnpsmoodstavce"/>
    <w:rsid w:val="00DC51C2"/>
  </w:style>
  <w:style w:type="character" w:customStyle="1" w:styleId="lrzxr">
    <w:name w:val="lrzxr"/>
    <w:basedOn w:val="Standardnpsmoodstavce"/>
    <w:rsid w:val="00DC51C2"/>
  </w:style>
  <w:style w:type="paragraph" w:customStyle="1" w:styleId="paragraph">
    <w:name w:val="paragraph"/>
    <w:basedOn w:val="Normln"/>
    <w:rsid w:val="000B1F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0B1F70"/>
  </w:style>
  <w:style w:type="character" w:customStyle="1" w:styleId="eop">
    <w:name w:val="eop"/>
    <w:basedOn w:val="Standardnpsmoodstavce"/>
    <w:rsid w:val="000B1F70"/>
  </w:style>
  <w:style w:type="character" w:customStyle="1" w:styleId="spellingerror">
    <w:name w:val="spellingerror"/>
    <w:basedOn w:val="Standardnpsmoodstavce"/>
    <w:rsid w:val="000B1F70"/>
  </w:style>
  <w:style w:type="character" w:styleId="Zstupntext">
    <w:name w:val="Placeholder Text"/>
    <w:basedOn w:val="Standardnpsmoodstavce"/>
    <w:uiPriority w:val="99"/>
    <w:semiHidden/>
    <w:rsid w:val="00B14112"/>
    <w:rPr>
      <w:color w:val="808080"/>
    </w:rPr>
  </w:style>
  <w:style w:type="paragraph" w:customStyle="1" w:styleId="perex">
    <w:name w:val="perex"/>
    <w:basedOn w:val="Normln"/>
    <w:rsid w:val="001224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06A8E"/>
    <w:rPr>
      <w:i/>
      <w:iCs/>
    </w:rPr>
  </w:style>
  <w:style w:type="character" w:styleId="Nevyeenzmnka">
    <w:name w:val="Unresolved Mention"/>
    <w:basedOn w:val="Standardnpsmoodstavce"/>
    <w:uiPriority w:val="99"/>
    <w:semiHidden/>
    <w:unhideWhenUsed/>
    <w:rsid w:val="0040785F"/>
    <w:rPr>
      <w:color w:val="605E5C"/>
      <w:shd w:val="clear" w:color="auto" w:fill="E1DFDD"/>
    </w:rPr>
  </w:style>
  <w:style w:type="character" w:customStyle="1" w:styleId="nadpis">
    <w:name w:val="nadpis"/>
    <w:basedOn w:val="Standardnpsmoodstavce"/>
    <w:rsid w:val="0098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258">
      <w:bodyDiv w:val="1"/>
      <w:marLeft w:val="0"/>
      <w:marRight w:val="0"/>
      <w:marTop w:val="0"/>
      <w:marBottom w:val="0"/>
      <w:divBdr>
        <w:top w:val="none" w:sz="0" w:space="0" w:color="auto"/>
        <w:left w:val="none" w:sz="0" w:space="0" w:color="auto"/>
        <w:bottom w:val="none" w:sz="0" w:space="0" w:color="auto"/>
        <w:right w:val="none" w:sz="0" w:space="0" w:color="auto"/>
      </w:divBdr>
      <w:divsChild>
        <w:div w:id="1655334293">
          <w:marLeft w:val="600"/>
          <w:marRight w:val="0"/>
          <w:marTop w:val="0"/>
          <w:marBottom w:val="0"/>
          <w:divBdr>
            <w:top w:val="none" w:sz="0" w:space="0" w:color="auto"/>
            <w:left w:val="none" w:sz="0" w:space="0" w:color="auto"/>
            <w:bottom w:val="none" w:sz="0" w:space="0" w:color="auto"/>
            <w:right w:val="none" w:sz="0" w:space="0" w:color="auto"/>
          </w:divBdr>
        </w:div>
        <w:div w:id="868491498">
          <w:marLeft w:val="600"/>
          <w:marRight w:val="0"/>
          <w:marTop w:val="0"/>
          <w:marBottom w:val="0"/>
          <w:divBdr>
            <w:top w:val="none" w:sz="0" w:space="0" w:color="auto"/>
            <w:left w:val="none" w:sz="0" w:space="0" w:color="auto"/>
            <w:bottom w:val="none" w:sz="0" w:space="0" w:color="auto"/>
            <w:right w:val="none" w:sz="0" w:space="0" w:color="auto"/>
          </w:divBdr>
        </w:div>
        <w:div w:id="1065565145">
          <w:marLeft w:val="600"/>
          <w:marRight w:val="0"/>
          <w:marTop w:val="0"/>
          <w:marBottom w:val="0"/>
          <w:divBdr>
            <w:top w:val="none" w:sz="0" w:space="0" w:color="auto"/>
            <w:left w:val="none" w:sz="0" w:space="0" w:color="auto"/>
            <w:bottom w:val="none" w:sz="0" w:space="0" w:color="auto"/>
            <w:right w:val="none" w:sz="0" w:space="0" w:color="auto"/>
          </w:divBdr>
        </w:div>
      </w:divsChild>
    </w:div>
    <w:div w:id="27031878">
      <w:bodyDiv w:val="1"/>
      <w:marLeft w:val="0"/>
      <w:marRight w:val="0"/>
      <w:marTop w:val="0"/>
      <w:marBottom w:val="0"/>
      <w:divBdr>
        <w:top w:val="none" w:sz="0" w:space="0" w:color="auto"/>
        <w:left w:val="none" w:sz="0" w:space="0" w:color="auto"/>
        <w:bottom w:val="none" w:sz="0" w:space="0" w:color="auto"/>
        <w:right w:val="none" w:sz="0" w:space="0" w:color="auto"/>
      </w:divBdr>
    </w:div>
    <w:div w:id="37584854">
      <w:bodyDiv w:val="1"/>
      <w:marLeft w:val="0"/>
      <w:marRight w:val="0"/>
      <w:marTop w:val="0"/>
      <w:marBottom w:val="0"/>
      <w:divBdr>
        <w:top w:val="none" w:sz="0" w:space="0" w:color="auto"/>
        <w:left w:val="none" w:sz="0" w:space="0" w:color="auto"/>
        <w:bottom w:val="none" w:sz="0" w:space="0" w:color="auto"/>
        <w:right w:val="none" w:sz="0" w:space="0" w:color="auto"/>
      </w:divBdr>
    </w:div>
    <w:div w:id="58017724">
      <w:bodyDiv w:val="1"/>
      <w:marLeft w:val="0"/>
      <w:marRight w:val="0"/>
      <w:marTop w:val="0"/>
      <w:marBottom w:val="0"/>
      <w:divBdr>
        <w:top w:val="none" w:sz="0" w:space="0" w:color="auto"/>
        <w:left w:val="none" w:sz="0" w:space="0" w:color="auto"/>
        <w:bottom w:val="none" w:sz="0" w:space="0" w:color="auto"/>
        <w:right w:val="none" w:sz="0" w:space="0" w:color="auto"/>
      </w:divBdr>
    </w:div>
    <w:div w:id="68501559">
      <w:bodyDiv w:val="1"/>
      <w:marLeft w:val="0"/>
      <w:marRight w:val="0"/>
      <w:marTop w:val="0"/>
      <w:marBottom w:val="0"/>
      <w:divBdr>
        <w:top w:val="none" w:sz="0" w:space="0" w:color="auto"/>
        <w:left w:val="none" w:sz="0" w:space="0" w:color="auto"/>
        <w:bottom w:val="none" w:sz="0" w:space="0" w:color="auto"/>
        <w:right w:val="none" w:sz="0" w:space="0" w:color="auto"/>
      </w:divBdr>
    </w:div>
    <w:div w:id="75443362">
      <w:bodyDiv w:val="1"/>
      <w:marLeft w:val="0"/>
      <w:marRight w:val="0"/>
      <w:marTop w:val="0"/>
      <w:marBottom w:val="0"/>
      <w:divBdr>
        <w:top w:val="none" w:sz="0" w:space="0" w:color="auto"/>
        <w:left w:val="none" w:sz="0" w:space="0" w:color="auto"/>
        <w:bottom w:val="none" w:sz="0" w:space="0" w:color="auto"/>
        <w:right w:val="none" w:sz="0" w:space="0" w:color="auto"/>
      </w:divBdr>
    </w:div>
    <w:div w:id="78723970">
      <w:bodyDiv w:val="1"/>
      <w:marLeft w:val="0"/>
      <w:marRight w:val="0"/>
      <w:marTop w:val="0"/>
      <w:marBottom w:val="0"/>
      <w:divBdr>
        <w:top w:val="none" w:sz="0" w:space="0" w:color="auto"/>
        <w:left w:val="none" w:sz="0" w:space="0" w:color="auto"/>
        <w:bottom w:val="none" w:sz="0" w:space="0" w:color="auto"/>
        <w:right w:val="none" w:sz="0" w:space="0" w:color="auto"/>
      </w:divBdr>
    </w:div>
    <w:div w:id="86969325">
      <w:bodyDiv w:val="1"/>
      <w:marLeft w:val="0"/>
      <w:marRight w:val="0"/>
      <w:marTop w:val="0"/>
      <w:marBottom w:val="0"/>
      <w:divBdr>
        <w:top w:val="none" w:sz="0" w:space="0" w:color="auto"/>
        <w:left w:val="none" w:sz="0" w:space="0" w:color="auto"/>
        <w:bottom w:val="none" w:sz="0" w:space="0" w:color="auto"/>
        <w:right w:val="none" w:sz="0" w:space="0" w:color="auto"/>
      </w:divBdr>
    </w:div>
    <w:div w:id="94643852">
      <w:bodyDiv w:val="1"/>
      <w:marLeft w:val="0"/>
      <w:marRight w:val="0"/>
      <w:marTop w:val="0"/>
      <w:marBottom w:val="0"/>
      <w:divBdr>
        <w:top w:val="none" w:sz="0" w:space="0" w:color="auto"/>
        <w:left w:val="none" w:sz="0" w:space="0" w:color="auto"/>
        <w:bottom w:val="none" w:sz="0" w:space="0" w:color="auto"/>
        <w:right w:val="none" w:sz="0" w:space="0" w:color="auto"/>
      </w:divBdr>
    </w:div>
    <w:div w:id="100610396">
      <w:bodyDiv w:val="1"/>
      <w:marLeft w:val="0"/>
      <w:marRight w:val="0"/>
      <w:marTop w:val="0"/>
      <w:marBottom w:val="0"/>
      <w:divBdr>
        <w:top w:val="none" w:sz="0" w:space="0" w:color="auto"/>
        <w:left w:val="none" w:sz="0" w:space="0" w:color="auto"/>
        <w:bottom w:val="none" w:sz="0" w:space="0" w:color="auto"/>
        <w:right w:val="none" w:sz="0" w:space="0" w:color="auto"/>
      </w:divBdr>
    </w:div>
    <w:div w:id="100689470">
      <w:bodyDiv w:val="1"/>
      <w:marLeft w:val="0"/>
      <w:marRight w:val="0"/>
      <w:marTop w:val="0"/>
      <w:marBottom w:val="0"/>
      <w:divBdr>
        <w:top w:val="none" w:sz="0" w:space="0" w:color="auto"/>
        <w:left w:val="none" w:sz="0" w:space="0" w:color="auto"/>
        <w:bottom w:val="none" w:sz="0" w:space="0" w:color="auto"/>
        <w:right w:val="none" w:sz="0" w:space="0" w:color="auto"/>
      </w:divBdr>
    </w:div>
    <w:div w:id="117336209">
      <w:bodyDiv w:val="1"/>
      <w:marLeft w:val="0"/>
      <w:marRight w:val="0"/>
      <w:marTop w:val="0"/>
      <w:marBottom w:val="0"/>
      <w:divBdr>
        <w:top w:val="none" w:sz="0" w:space="0" w:color="auto"/>
        <w:left w:val="none" w:sz="0" w:space="0" w:color="auto"/>
        <w:bottom w:val="none" w:sz="0" w:space="0" w:color="auto"/>
        <w:right w:val="none" w:sz="0" w:space="0" w:color="auto"/>
      </w:divBdr>
    </w:div>
    <w:div w:id="118307435">
      <w:bodyDiv w:val="1"/>
      <w:marLeft w:val="0"/>
      <w:marRight w:val="0"/>
      <w:marTop w:val="0"/>
      <w:marBottom w:val="0"/>
      <w:divBdr>
        <w:top w:val="none" w:sz="0" w:space="0" w:color="auto"/>
        <w:left w:val="none" w:sz="0" w:space="0" w:color="auto"/>
        <w:bottom w:val="none" w:sz="0" w:space="0" w:color="auto"/>
        <w:right w:val="none" w:sz="0" w:space="0" w:color="auto"/>
      </w:divBdr>
    </w:div>
    <w:div w:id="124080754">
      <w:bodyDiv w:val="1"/>
      <w:marLeft w:val="0"/>
      <w:marRight w:val="0"/>
      <w:marTop w:val="0"/>
      <w:marBottom w:val="0"/>
      <w:divBdr>
        <w:top w:val="none" w:sz="0" w:space="0" w:color="auto"/>
        <w:left w:val="none" w:sz="0" w:space="0" w:color="auto"/>
        <w:bottom w:val="none" w:sz="0" w:space="0" w:color="auto"/>
        <w:right w:val="none" w:sz="0" w:space="0" w:color="auto"/>
      </w:divBdr>
    </w:div>
    <w:div w:id="138960152">
      <w:bodyDiv w:val="1"/>
      <w:marLeft w:val="0"/>
      <w:marRight w:val="0"/>
      <w:marTop w:val="0"/>
      <w:marBottom w:val="0"/>
      <w:divBdr>
        <w:top w:val="none" w:sz="0" w:space="0" w:color="auto"/>
        <w:left w:val="none" w:sz="0" w:space="0" w:color="auto"/>
        <w:bottom w:val="none" w:sz="0" w:space="0" w:color="auto"/>
        <w:right w:val="none" w:sz="0" w:space="0" w:color="auto"/>
      </w:divBdr>
    </w:div>
    <w:div w:id="157113571">
      <w:bodyDiv w:val="1"/>
      <w:marLeft w:val="0"/>
      <w:marRight w:val="0"/>
      <w:marTop w:val="0"/>
      <w:marBottom w:val="0"/>
      <w:divBdr>
        <w:top w:val="none" w:sz="0" w:space="0" w:color="auto"/>
        <w:left w:val="none" w:sz="0" w:space="0" w:color="auto"/>
        <w:bottom w:val="none" w:sz="0" w:space="0" w:color="auto"/>
        <w:right w:val="none" w:sz="0" w:space="0" w:color="auto"/>
      </w:divBdr>
    </w:div>
    <w:div w:id="179704099">
      <w:bodyDiv w:val="1"/>
      <w:marLeft w:val="0"/>
      <w:marRight w:val="0"/>
      <w:marTop w:val="0"/>
      <w:marBottom w:val="0"/>
      <w:divBdr>
        <w:top w:val="none" w:sz="0" w:space="0" w:color="auto"/>
        <w:left w:val="none" w:sz="0" w:space="0" w:color="auto"/>
        <w:bottom w:val="none" w:sz="0" w:space="0" w:color="auto"/>
        <w:right w:val="none" w:sz="0" w:space="0" w:color="auto"/>
      </w:divBdr>
    </w:div>
    <w:div w:id="206140206">
      <w:bodyDiv w:val="1"/>
      <w:marLeft w:val="0"/>
      <w:marRight w:val="0"/>
      <w:marTop w:val="0"/>
      <w:marBottom w:val="0"/>
      <w:divBdr>
        <w:top w:val="none" w:sz="0" w:space="0" w:color="auto"/>
        <w:left w:val="none" w:sz="0" w:space="0" w:color="auto"/>
        <w:bottom w:val="none" w:sz="0" w:space="0" w:color="auto"/>
        <w:right w:val="none" w:sz="0" w:space="0" w:color="auto"/>
      </w:divBdr>
    </w:div>
    <w:div w:id="221257635">
      <w:bodyDiv w:val="1"/>
      <w:marLeft w:val="0"/>
      <w:marRight w:val="0"/>
      <w:marTop w:val="0"/>
      <w:marBottom w:val="0"/>
      <w:divBdr>
        <w:top w:val="none" w:sz="0" w:space="0" w:color="auto"/>
        <w:left w:val="none" w:sz="0" w:space="0" w:color="auto"/>
        <w:bottom w:val="none" w:sz="0" w:space="0" w:color="auto"/>
        <w:right w:val="none" w:sz="0" w:space="0" w:color="auto"/>
      </w:divBdr>
    </w:div>
    <w:div w:id="240339792">
      <w:bodyDiv w:val="1"/>
      <w:marLeft w:val="0"/>
      <w:marRight w:val="0"/>
      <w:marTop w:val="0"/>
      <w:marBottom w:val="0"/>
      <w:divBdr>
        <w:top w:val="none" w:sz="0" w:space="0" w:color="auto"/>
        <w:left w:val="none" w:sz="0" w:space="0" w:color="auto"/>
        <w:bottom w:val="none" w:sz="0" w:space="0" w:color="auto"/>
        <w:right w:val="none" w:sz="0" w:space="0" w:color="auto"/>
      </w:divBdr>
    </w:div>
    <w:div w:id="259875134">
      <w:bodyDiv w:val="1"/>
      <w:marLeft w:val="0"/>
      <w:marRight w:val="0"/>
      <w:marTop w:val="0"/>
      <w:marBottom w:val="0"/>
      <w:divBdr>
        <w:top w:val="none" w:sz="0" w:space="0" w:color="auto"/>
        <w:left w:val="none" w:sz="0" w:space="0" w:color="auto"/>
        <w:bottom w:val="none" w:sz="0" w:space="0" w:color="auto"/>
        <w:right w:val="none" w:sz="0" w:space="0" w:color="auto"/>
      </w:divBdr>
      <w:divsChild>
        <w:div w:id="1499080704">
          <w:marLeft w:val="0"/>
          <w:marRight w:val="0"/>
          <w:marTop w:val="0"/>
          <w:marBottom w:val="0"/>
          <w:divBdr>
            <w:top w:val="none" w:sz="0" w:space="0" w:color="auto"/>
            <w:left w:val="none" w:sz="0" w:space="0" w:color="auto"/>
            <w:bottom w:val="none" w:sz="0" w:space="0" w:color="auto"/>
            <w:right w:val="none" w:sz="0" w:space="0" w:color="auto"/>
          </w:divBdr>
        </w:div>
      </w:divsChild>
    </w:div>
    <w:div w:id="261843885">
      <w:bodyDiv w:val="1"/>
      <w:marLeft w:val="0"/>
      <w:marRight w:val="0"/>
      <w:marTop w:val="0"/>
      <w:marBottom w:val="0"/>
      <w:divBdr>
        <w:top w:val="none" w:sz="0" w:space="0" w:color="auto"/>
        <w:left w:val="none" w:sz="0" w:space="0" w:color="auto"/>
        <w:bottom w:val="none" w:sz="0" w:space="0" w:color="auto"/>
        <w:right w:val="none" w:sz="0" w:space="0" w:color="auto"/>
      </w:divBdr>
    </w:div>
    <w:div w:id="280697123">
      <w:bodyDiv w:val="1"/>
      <w:marLeft w:val="0"/>
      <w:marRight w:val="0"/>
      <w:marTop w:val="0"/>
      <w:marBottom w:val="0"/>
      <w:divBdr>
        <w:top w:val="none" w:sz="0" w:space="0" w:color="auto"/>
        <w:left w:val="none" w:sz="0" w:space="0" w:color="auto"/>
        <w:bottom w:val="none" w:sz="0" w:space="0" w:color="auto"/>
        <w:right w:val="none" w:sz="0" w:space="0" w:color="auto"/>
      </w:divBdr>
    </w:div>
    <w:div w:id="365568975">
      <w:bodyDiv w:val="1"/>
      <w:marLeft w:val="0"/>
      <w:marRight w:val="0"/>
      <w:marTop w:val="0"/>
      <w:marBottom w:val="0"/>
      <w:divBdr>
        <w:top w:val="none" w:sz="0" w:space="0" w:color="auto"/>
        <w:left w:val="none" w:sz="0" w:space="0" w:color="auto"/>
        <w:bottom w:val="none" w:sz="0" w:space="0" w:color="auto"/>
        <w:right w:val="none" w:sz="0" w:space="0" w:color="auto"/>
      </w:divBdr>
    </w:div>
    <w:div w:id="376780708">
      <w:bodyDiv w:val="1"/>
      <w:marLeft w:val="0"/>
      <w:marRight w:val="0"/>
      <w:marTop w:val="0"/>
      <w:marBottom w:val="0"/>
      <w:divBdr>
        <w:top w:val="none" w:sz="0" w:space="0" w:color="auto"/>
        <w:left w:val="none" w:sz="0" w:space="0" w:color="auto"/>
        <w:bottom w:val="none" w:sz="0" w:space="0" w:color="auto"/>
        <w:right w:val="none" w:sz="0" w:space="0" w:color="auto"/>
      </w:divBdr>
    </w:div>
    <w:div w:id="381173986">
      <w:bodyDiv w:val="1"/>
      <w:marLeft w:val="0"/>
      <w:marRight w:val="0"/>
      <w:marTop w:val="0"/>
      <w:marBottom w:val="0"/>
      <w:divBdr>
        <w:top w:val="none" w:sz="0" w:space="0" w:color="auto"/>
        <w:left w:val="none" w:sz="0" w:space="0" w:color="auto"/>
        <w:bottom w:val="none" w:sz="0" w:space="0" w:color="auto"/>
        <w:right w:val="none" w:sz="0" w:space="0" w:color="auto"/>
      </w:divBdr>
    </w:div>
    <w:div w:id="401756655">
      <w:bodyDiv w:val="1"/>
      <w:marLeft w:val="0"/>
      <w:marRight w:val="0"/>
      <w:marTop w:val="0"/>
      <w:marBottom w:val="0"/>
      <w:divBdr>
        <w:top w:val="none" w:sz="0" w:space="0" w:color="auto"/>
        <w:left w:val="none" w:sz="0" w:space="0" w:color="auto"/>
        <w:bottom w:val="none" w:sz="0" w:space="0" w:color="auto"/>
        <w:right w:val="none" w:sz="0" w:space="0" w:color="auto"/>
      </w:divBdr>
    </w:div>
    <w:div w:id="403260568">
      <w:bodyDiv w:val="1"/>
      <w:marLeft w:val="0"/>
      <w:marRight w:val="0"/>
      <w:marTop w:val="0"/>
      <w:marBottom w:val="0"/>
      <w:divBdr>
        <w:top w:val="none" w:sz="0" w:space="0" w:color="auto"/>
        <w:left w:val="none" w:sz="0" w:space="0" w:color="auto"/>
        <w:bottom w:val="none" w:sz="0" w:space="0" w:color="auto"/>
        <w:right w:val="none" w:sz="0" w:space="0" w:color="auto"/>
      </w:divBdr>
    </w:div>
    <w:div w:id="413866973">
      <w:bodyDiv w:val="1"/>
      <w:marLeft w:val="0"/>
      <w:marRight w:val="0"/>
      <w:marTop w:val="0"/>
      <w:marBottom w:val="0"/>
      <w:divBdr>
        <w:top w:val="none" w:sz="0" w:space="0" w:color="auto"/>
        <w:left w:val="none" w:sz="0" w:space="0" w:color="auto"/>
        <w:bottom w:val="none" w:sz="0" w:space="0" w:color="auto"/>
        <w:right w:val="none" w:sz="0" w:space="0" w:color="auto"/>
      </w:divBdr>
    </w:div>
    <w:div w:id="419260523">
      <w:bodyDiv w:val="1"/>
      <w:marLeft w:val="0"/>
      <w:marRight w:val="0"/>
      <w:marTop w:val="0"/>
      <w:marBottom w:val="0"/>
      <w:divBdr>
        <w:top w:val="none" w:sz="0" w:space="0" w:color="auto"/>
        <w:left w:val="none" w:sz="0" w:space="0" w:color="auto"/>
        <w:bottom w:val="none" w:sz="0" w:space="0" w:color="auto"/>
        <w:right w:val="none" w:sz="0" w:space="0" w:color="auto"/>
      </w:divBdr>
    </w:div>
    <w:div w:id="421874489">
      <w:bodyDiv w:val="1"/>
      <w:marLeft w:val="0"/>
      <w:marRight w:val="0"/>
      <w:marTop w:val="0"/>
      <w:marBottom w:val="0"/>
      <w:divBdr>
        <w:top w:val="none" w:sz="0" w:space="0" w:color="auto"/>
        <w:left w:val="none" w:sz="0" w:space="0" w:color="auto"/>
        <w:bottom w:val="none" w:sz="0" w:space="0" w:color="auto"/>
        <w:right w:val="none" w:sz="0" w:space="0" w:color="auto"/>
      </w:divBdr>
    </w:div>
    <w:div w:id="434448354">
      <w:bodyDiv w:val="1"/>
      <w:marLeft w:val="0"/>
      <w:marRight w:val="0"/>
      <w:marTop w:val="0"/>
      <w:marBottom w:val="0"/>
      <w:divBdr>
        <w:top w:val="none" w:sz="0" w:space="0" w:color="auto"/>
        <w:left w:val="none" w:sz="0" w:space="0" w:color="auto"/>
        <w:bottom w:val="none" w:sz="0" w:space="0" w:color="auto"/>
        <w:right w:val="none" w:sz="0" w:space="0" w:color="auto"/>
      </w:divBdr>
    </w:div>
    <w:div w:id="440148579">
      <w:bodyDiv w:val="1"/>
      <w:marLeft w:val="0"/>
      <w:marRight w:val="0"/>
      <w:marTop w:val="0"/>
      <w:marBottom w:val="0"/>
      <w:divBdr>
        <w:top w:val="none" w:sz="0" w:space="0" w:color="auto"/>
        <w:left w:val="none" w:sz="0" w:space="0" w:color="auto"/>
        <w:bottom w:val="none" w:sz="0" w:space="0" w:color="auto"/>
        <w:right w:val="none" w:sz="0" w:space="0" w:color="auto"/>
      </w:divBdr>
    </w:div>
    <w:div w:id="477839408">
      <w:bodyDiv w:val="1"/>
      <w:marLeft w:val="0"/>
      <w:marRight w:val="0"/>
      <w:marTop w:val="0"/>
      <w:marBottom w:val="0"/>
      <w:divBdr>
        <w:top w:val="none" w:sz="0" w:space="0" w:color="auto"/>
        <w:left w:val="none" w:sz="0" w:space="0" w:color="auto"/>
        <w:bottom w:val="none" w:sz="0" w:space="0" w:color="auto"/>
        <w:right w:val="none" w:sz="0" w:space="0" w:color="auto"/>
      </w:divBdr>
    </w:div>
    <w:div w:id="492257834">
      <w:bodyDiv w:val="1"/>
      <w:marLeft w:val="0"/>
      <w:marRight w:val="0"/>
      <w:marTop w:val="0"/>
      <w:marBottom w:val="0"/>
      <w:divBdr>
        <w:top w:val="none" w:sz="0" w:space="0" w:color="auto"/>
        <w:left w:val="none" w:sz="0" w:space="0" w:color="auto"/>
        <w:bottom w:val="none" w:sz="0" w:space="0" w:color="auto"/>
        <w:right w:val="none" w:sz="0" w:space="0" w:color="auto"/>
      </w:divBdr>
    </w:div>
    <w:div w:id="494566116">
      <w:bodyDiv w:val="1"/>
      <w:marLeft w:val="0"/>
      <w:marRight w:val="0"/>
      <w:marTop w:val="0"/>
      <w:marBottom w:val="0"/>
      <w:divBdr>
        <w:top w:val="none" w:sz="0" w:space="0" w:color="auto"/>
        <w:left w:val="none" w:sz="0" w:space="0" w:color="auto"/>
        <w:bottom w:val="none" w:sz="0" w:space="0" w:color="auto"/>
        <w:right w:val="none" w:sz="0" w:space="0" w:color="auto"/>
      </w:divBdr>
    </w:div>
    <w:div w:id="502011872">
      <w:bodyDiv w:val="1"/>
      <w:marLeft w:val="0"/>
      <w:marRight w:val="0"/>
      <w:marTop w:val="0"/>
      <w:marBottom w:val="0"/>
      <w:divBdr>
        <w:top w:val="none" w:sz="0" w:space="0" w:color="auto"/>
        <w:left w:val="none" w:sz="0" w:space="0" w:color="auto"/>
        <w:bottom w:val="none" w:sz="0" w:space="0" w:color="auto"/>
        <w:right w:val="none" w:sz="0" w:space="0" w:color="auto"/>
      </w:divBdr>
      <w:divsChild>
        <w:div w:id="1054159970">
          <w:marLeft w:val="0"/>
          <w:marRight w:val="0"/>
          <w:marTop w:val="0"/>
          <w:marBottom w:val="0"/>
          <w:divBdr>
            <w:top w:val="none" w:sz="0" w:space="0" w:color="auto"/>
            <w:left w:val="none" w:sz="0" w:space="0" w:color="auto"/>
            <w:bottom w:val="none" w:sz="0" w:space="0" w:color="auto"/>
            <w:right w:val="none" w:sz="0" w:space="0" w:color="auto"/>
          </w:divBdr>
          <w:divsChild>
            <w:div w:id="377362015">
              <w:marLeft w:val="0"/>
              <w:marRight w:val="0"/>
              <w:marTop w:val="0"/>
              <w:marBottom w:val="0"/>
              <w:divBdr>
                <w:top w:val="none" w:sz="0" w:space="0" w:color="auto"/>
                <w:left w:val="none" w:sz="0" w:space="0" w:color="auto"/>
                <w:bottom w:val="none" w:sz="0" w:space="0" w:color="auto"/>
                <w:right w:val="none" w:sz="0" w:space="0" w:color="auto"/>
              </w:divBdr>
            </w:div>
          </w:divsChild>
        </w:div>
        <w:div w:id="545915351">
          <w:marLeft w:val="0"/>
          <w:marRight w:val="0"/>
          <w:marTop w:val="0"/>
          <w:marBottom w:val="0"/>
          <w:divBdr>
            <w:top w:val="none" w:sz="0" w:space="0" w:color="auto"/>
            <w:left w:val="none" w:sz="0" w:space="0" w:color="auto"/>
            <w:bottom w:val="none" w:sz="0" w:space="0" w:color="auto"/>
            <w:right w:val="none" w:sz="0" w:space="0" w:color="auto"/>
          </w:divBdr>
        </w:div>
      </w:divsChild>
    </w:div>
    <w:div w:id="528837766">
      <w:bodyDiv w:val="1"/>
      <w:marLeft w:val="0"/>
      <w:marRight w:val="0"/>
      <w:marTop w:val="0"/>
      <w:marBottom w:val="0"/>
      <w:divBdr>
        <w:top w:val="none" w:sz="0" w:space="0" w:color="auto"/>
        <w:left w:val="none" w:sz="0" w:space="0" w:color="auto"/>
        <w:bottom w:val="none" w:sz="0" w:space="0" w:color="auto"/>
        <w:right w:val="none" w:sz="0" w:space="0" w:color="auto"/>
      </w:divBdr>
      <w:divsChild>
        <w:div w:id="450057333">
          <w:marLeft w:val="0"/>
          <w:marRight w:val="0"/>
          <w:marTop w:val="0"/>
          <w:marBottom w:val="0"/>
          <w:divBdr>
            <w:top w:val="none" w:sz="0" w:space="0" w:color="auto"/>
            <w:left w:val="none" w:sz="0" w:space="0" w:color="auto"/>
            <w:bottom w:val="none" w:sz="0" w:space="0" w:color="auto"/>
            <w:right w:val="none" w:sz="0" w:space="0" w:color="auto"/>
          </w:divBdr>
        </w:div>
        <w:div w:id="1066953359">
          <w:marLeft w:val="0"/>
          <w:marRight w:val="0"/>
          <w:marTop w:val="0"/>
          <w:marBottom w:val="0"/>
          <w:divBdr>
            <w:top w:val="none" w:sz="0" w:space="0" w:color="auto"/>
            <w:left w:val="none" w:sz="0" w:space="0" w:color="auto"/>
            <w:bottom w:val="none" w:sz="0" w:space="0" w:color="auto"/>
            <w:right w:val="none" w:sz="0" w:space="0" w:color="auto"/>
          </w:divBdr>
        </w:div>
      </w:divsChild>
    </w:div>
    <w:div w:id="551036009">
      <w:bodyDiv w:val="1"/>
      <w:marLeft w:val="0"/>
      <w:marRight w:val="0"/>
      <w:marTop w:val="0"/>
      <w:marBottom w:val="0"/>
      <w:divBdr>
        <w:top w:val="none" w:sz="0" w:space="0" w:color="auto"/>
        <w:left w:val="none" w:sz="0" w:space="0" w:color="auto"/>
        <w:bottom w:val="none" w:sz="0" w:space="0" w:color="auto"/>
        <w:right w:val="none" w:sz="0" w:space="0" w:color="auto"/>
      </w:divBdr>
    </w:div>
    <w:div w:id="554506604">
      <w:bodyDiv w:val="1"/>
      <w:marLeft w:val="0"/>
      <w:marRight w:val="0"/>
      <w:marTop w:val="0"/>
      <w:marBottom w:val="0"/>
      <w:divBdr>
        <w:top w:val="none" w:sz="0" w:space="0" w:color="auto"/>
        <w:left w:val="none" w:sz="0" w:space="0" w:color="auto"/>
        <w:bottom w:val="none" w:sz="0" w:space="0" w:color="auto"/>
        <w:right w:val="none" w:sz="0" w:space="0" w:color="auto"/>
      </w:divBdr>
    </w:div>
    <w:div w:id="555242405">
      <w:bodyDiv w:val="1"/>
      <w:marLeft w:val="0"/>
      <w:marRight w:val="0"/>
      <w:marTop w:val="0"/>
      <w:marBottom w:val="0"/>
      <w:divBdr>
        <w:top w:val="none" w:sz="0" w:space="0" w:color="auto"/>
        <w:left w:val="none" w:sz="0" w:space="0" w:color="auto"/>
        <w:bottom w:val="none" w:sz="0" w:space="0" w:color="auto"/>
        <w:right w:val="none" w:sz="0" w:space="0" w:color="auto"/>
      </w:divBdr>
    </w:div>
    <w:div w:id="555434034">
      <w:bodyDiv w:val="1"/>
      <w:marLeft w:val="0"/>
      <w:marRight w:val="0"/>
      <w:marTop w:val="0"/>
      <w:marBottom w:val="0"/>
      <w:divBdr>
        <w:top w:val="none" w:sz="0" w:space="0" w:color="auto"/>
        <w:left w:val="none" w:sz="0" w:space="0" w:color="auto"/>
        <w:bottom w:val="none" w:sz="0" w:space="0" w:color="auto"/>
        <w:right w:val="none" w:sz="0" w:space="0" w:color="auto"/>
      </w:divBdr>
    </w:div>
    <w:div w:id="582253113">
      <w:bodyDiv w:val="1"/>
      <w:marLeft w:val="0"/>
      <w:marRight w:val="0"/>
      <w:marTop w:val="0"/>
      <w:marBottom w:val="0"/>
      <w:divBdr>
        <w:top w:val="none" w:sz="0" w:space="0" w:color="auto"/>
        <w:left w:val="none" w:sz="0" w:space="0" w:color="auto"/>
        <w:bottom w:val="none" w:sz="0" w:space="0" w:color="auto"/>
        <w:right w:val="none" w:sz="0" w:space="0" w:color="auto"/>
      </w:divBdr>
    </w:div>
    <w:div w:id="595753445">
      <w:bodyDiv w:val="1"/>
      <w:marLeft w:val="0"/>
      <w:marRight w:val="0"/>
      <w:marTop w:val="0"/>
      <w:marBottom w:val="0"/>
      <w:divBdr>
        <w:top w:val="none" w:sz="0" w:space="0" w:color="auto"/>
        <w:left w:val="none" w:sz="0" w:space="0" w:color="auto"/>
        <w:bottom w:val="none" w:sz="0" w:space="0" w:color="auto"/>
        <w:right w:val="none" w:sz="0" w:space="0" w:color="auto"/>
      </w:divBdr>
    </w:div>
    <w:div w:id="674184967">
      <w:bodyDiv w:val="1"/>
      <w:marLeft w:val="0"/>
      <w:marRight w:val="0"/>
      <w:marTop w:val="0"/>
      <w:marBottom w:val="0"/>
      <w:divBdr>
        <w:top w:val="none" w:sz="0" w:space="0" w:color="auto"/>
        <w:left w:val="none" w:sz="0" w:space="0" w:color="auto"/>
        <w:bottom w:val="none" w:sz="0" w:space="0" w:color="auto"/>
        <w:right w:val="none" w:sz="0" w:space="0" w:color="auto"/>
      </w:divBdr>
    </w:div>
    <w:div w:id="682630000">
      <w:bodyDiv w:val="1"/>
      <w:marLeft w:val="0"/>
      <w:marRight w:val="0"/>
      <w:marTop w:val="0"/>
      <w:marBottom w:val="0"/>
      <w:divBdr>
        <w:top w:val="none" w:sz="0" w:space="0" w:color="auto"/>
        <w:left w:val="none" w:sz="0" w:space="0" w:color="auto"/>
        <w:bottom w:val="none" w:sz="0" w:space="0" w:color="auto"/>
        <w:right w:val="none" w:sz="0" w:space="0" w:color="auto"/>
      </w:divBdr>
    </w:div>
    <w:div w:id="701832003">
      <w:bodyDiv w:val="1"/>
      <w:marLeft w:val="0"/>
      <w:marRight w:val="0"/>
      <w:marTop w:val="0"/>
      <w:marBottom w:val="0"/>
      <w:divBdr>
        <w:top w:val="none" w:sz="0" w:space="0" w:color="auto"/>
        <w:left w:val="none" w:sz="0" w:space="0" w:color="auto"/>
        <w:bottom w:val="none" w:sz="0" w:space="0" w:color="auto"/>
        <w:right w:val="none" w:sz="0" w:space="0" w:color="auto"/>
      </w:divBdr>
    </w:div>
    <w:div w:id="724107641">
      <w:bodyDiv w:val="1"/>
      <w:marLeft w:val="0"/>
      <w:marRight w:val="0"/>
      <w:marTop w:val="0"/>
      <w:marBottom w:val="0"/>
      <w:divBdr>
        <w:top w:val="none" w:sz="0" w:space="0" w:color="auto"/>
        <w:left w:val="none" w:sz="0" w:space="0" w:color="auto"/>
        <w:bottom w:val="none" w:sz="0" w:space="0" w:color="auto"/>
        <w:right w:val="none" w:sz="0" w:space="0" w:color="auto"/>
      </w:divBdr>
    </w:div>
    <w:div w:id="735974720">
      <w:bodyDiv w:val="1"/>
      <w:marLeft w:val="0"/>
      <w:marRight w:val="0"/>
      <w:marTop w:val="0"/>
      <w:marBottom w:val="0"/>
      <w:divBdr>
        <w:top w:val="none" w:sz="0" w:space="0" w:color="auto"/>
        <w:left w:val="none" w:sz="0" w:space="0" w:color="auto"/>
        <w:bottom w:val="none" w:sz="0" w:space="0" w:color="auto"/>
        <w:right w:val="none" w:sz="0" w:space="0" w:color="auto"/>
      </w:divBdr>
    </w:div>
    <w:div w:id="762381475">
      <w:bodyDiv w:val="1"/>
      <w:marLeft w:val="0"/>
      <w:marRight w:val="0"/>
      <w:marTop w:val="0"/>
      <w:marBottom w:val="0"/>
      <w:divBdr>
        <w:top w:val="none" w:sz="0" w:space="0" w:color="auto"/>
        <w:left w:val="none" w:sz="0" w:space="0" w:color="auto"/>
        <w:bottom w:val="none" w:sz="0" w:space="0" w:color="auto"/>
        <w:right w:val="none" w:sz="0" w:space="0" w:color="auto"/>
      </w:divBdr>
    </w:div>
    <w:div w:id="762383538">
      <w:bodyDiv w:val="1"/>
      <w:marLeft w:val="0"/>
      <w:marRight w:val="0"/>
      <w:marTop w:val="0"/>
      <w:marBottom w:val="0"/>
      <w:divBdr>
        <w:top w:val="none" w:sz="0" w:space="0" w:color="auto"/>
        <w:left w:val="none" w:sz="0" w:space="0" w:color="auto"/>
        <w:bottom w:val="none" w:sz="0" w:space="0" w:color="auto"/>
        <w:right w:val="none" w:sz="0" w:space="0" w:color="auto"/>
      </w:divBdr>
      <w:divsChild>
        <w:div w:id="1816213883">
          <w:marLeft w:val="0"/>
          <w:marRight w:val="0"/>
          <w:marTop w:val="0"/>
          <w:marBottom w:val="0"/>
          <w:divBdr>
            <w:top w:val="none" w:sz="0" w:space="0" w:color="auto"/>
            <w:left w:val="none" w:sz="0" w:space="0" w:color="auto"/>
            <w:bottom w:val="none" w:sz="0" w:space="0" w:color="auto"/>
            <w:right w:val="none" w:sz="0" w:space="0" w:color="auto"/>
          </w:divBdr>
          <w:divsChild>
            <w:div w:id="951128595">
              <w:marLeft w:val="0"/>
              <w:marRight w:val="0"/>
              <w:marTop w:val="0"/>
              <w:marBottom w:val="0"/>
              <w:divBdr>
                <w:top w:val="none" w:sz="0" w:space="0" w:color="auto"/>
                <w:left w:val="none" w:sz="0" w:space="0" w:color="auto"/>
                <w:bottom w:val="none" w:sz="0" w:space="0" w:color="auto"/>
                <w:right w:val="none" w:sz="0" w:space="0" w:color="auto"/>
              </w:divBdr>
            </w:div>
          </w:divsChild>
        </w:div>
        <w:div w:id="1014653580">
          <w:marLeft w:val="0"/>
          <w:marRight w:val="0"/>
          <w:marTop w:val="0"/>
          <w:marBottom w:val="0"/>
          <w:divBdr>
            <w:top w:val="none" w:sz="0" w:space="0" w:color="auto"/>
            <w:left w:val="none" w:sz="0" w:space="0" w:color="auto"/>
            <w:bottom w:val="none" w:sz="0" w:space="0" w:color="auto"/>
            <w:right w:val="none" w:sz="0" w:space="0" w:color="auto"/>
          </w:divBdr>
        </w:div>
      </w:divsChild>
    </w:div>
    <w:div w:id="762384944">
      <w:bodyDiv w:val="1"/>
      <w:marLeft w:val="0"/>
      <w:marRight w:val="0"/>
      <w:marTop w:val="0"/>
      <w:marBottom w:val="0"/>
      <w:divBdr>
        <w:top w:val="none" w:sz="0" w:space="0" w:color="auto"/>
        <w:left w:val="none" w:sz="0" w:space="0" w:color="auto"/>
        <w:bottom w:val="none" w:sz="0" w:space="0" w:color="auto"/>
        <w:right w:val="none" w:sz="0" w:space="0" w:color="auto"/>
      </w:divBdr>
    </w:div>
    <w:div w:id="764115720">
      <w:bodyDiv w:val="1"/>
      <w:marLeft w:val="0"/>
      <w:marRight w:val="0"/>
      <w:marTop w:val="0"/>
      <w:marBottom w:val="0"/>
      <w:divBdr>
        <w:top w:val="none" w:sz="0" w:space="0" w:color="auto"/>
        <w:left w:val="none" w:sz="0" w:space="0" w:color="auto"/>
        <w:bottom w:val="none" w:sz="0" w:space="0" w:color="auto"/>
        <w:right w:val="none" w:sz="0" w:space="0" w:color="auto"/>
      </w:divBdr>
      <w:divsChild>
        <w:div w:id="1309355830">
          <w:marLeft w:val="0"/>
          <w:marRight w:val="0"/>
          <w:marTop w:val="0"/>
          <w:marBottom w:val="0"/>
          <w:divBdr>
            <w:top w:val="none" w:sz="0" w:space="0" w:color="auto"/>
            <w:left w:val="none" w:sz="0" w:space="0" w:color="auto"/>
            <w:bottom w:val="none" w:sz="0" w:space="0" w:color="auto"/>
            <w:right w:val="none" w:sz="0" w:space="0" w:color="auto"/>
          </w:divBdr>
          <w:divsChild>
            <w:div w:id="8132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99199">
      <w:bodyDiv w:val="1"/>
      <w:marLeft w:val="0"/>
      <w:marRight w:val="0"/>
      <w:marTop w:val="0"/>
      <w:marBottom w:val="0"/>
      <w:divBdr>
        <w:top w:val="none" w:sz="0" w:space="0" w:color="auto"/>
        <w:left w:val="none" w:sz="0" w:space="0" w:color="auto"/>
        <w:bottom w:val="none" w:sz="0" w:space="0" w:color="auto"/>
        <w:right w:val="none" w:sz="0" w:space="0" w:color="auto"/>
      </w:divBdr>
    </w:div>
    <w:div w:id="812871415">
      <w:bodyDiv w:val="1"/>
      <w:marLeft w:val="0"/>
      <w:marRight w:val="0"/>
      <w:marTop w:val="0"/>
      <w:marBottom w:val="0"/>
      <w:divBdr>
        <w:top w:val="none" w:sz="0" w:space="0" w:color="auto"/>
        <w:left w:val="none" w:sz="0" w:space="0" w:color="auto"/>
        <w:bottom w:val="none" w:sz="0" w:space="0" w:color="auto"/>
        <w:right w:val="none" w:sz="0" w:space="0" w:color="auto"/>
      </w:divBdr>
    </w:div>
    <w:div w:id="814570016">
      <w:bodyDiv w:val="1"/>
      <w:marLeft w:val="0"/>
      <w:marRight w:val="0"/>
      <w:marTop w:val="0"/>
      <w:marBottom w:val="0"/>
      <w:divBdr>
        <w:top w:val="none" w:sz="0" w:space="0" w:color="auto"/>
        <w:left w:val="none" w:sz="0" w:space="0" w:color="auto"/>
        <w:bottom w:val="none" w:sz="0" w:space="0" w:color="auto"/>
        <w:right w:val="none" w:sz="0" w:space="0" w:color="auto"/>
      </w:divBdr>
    </w:div>
    <w:div w:id="840243839">
      <w:bodyDiv w:val="1"/>
      <w:marLeft w:val="0"/>
      <w:marRight w:val="0"/>
      <w:marTop w:val="0"/>
      <w:marBottom w:val="0"/>
      <w:divBdr>
        <w:top w:val="none" w:sz="0" w:space="0" w:color="auto"/>
        <w:left w:val="none" w:sz="0" w:space="0" w:color="auto"/>
        <w:bottom w:val="none" w:sz="0" w:space="0" w:color="auto"/>
        <w:right w:val="none" w:sz="0" w:space="0" w:color="auto"/>
      </w:divBdr>
      <w:divsChild>
        <w:div w:id="1543444576">
          <w:marLeft w:val="0"/>
          <w:marRight w:val="0"/>
          <w:marTop w:val="0"/>
          <w:marBottom w:val="0"/>
          <w:divBdr>
            <w:top w:val="none" w:sz="0" w:space="0" w:color="auto"/>
            <w:left w:val="none" w:sz="0" w:space="0" w:color="auto"/>
            <w:bottom w:val="none" w:sz="0" w:space="0" w:color="auto"/>
            <w:right w:val="none" w:sz="0" w:space="0" w:color="auto"/>
          </w:divBdr>
        </w:div>
      </w:divsChild>
    </w:div>
    <w:div w:id="860238570">
      <w:bodyDiv w:val="1"/>
      <w:marLeft w:val="0"/>
      <w:marRight w:val="0"/>
      <w:marTop w:val="0"/>
      <w:marBottom w:val="0"/>
      <w:divBdr>
        <w:top w:val="none" w:sz="0" w:space="0" w:color="auto"/>
        <w:left w:val="none" w:sz="0" w:space="0" w:color="auto"/>
        <w:bottom w:val="none" w:sz="0" w:space="0" w:color="auto"/>
        <w:right w:val="none" w:sz="0" w:space="0" w:color="auto"/>
      </w:divBdr>
    </w:div>
    <w:div w:id="875581312">
      <w:bodyDiv w:val="1"/>
      <w:marLeft w:val="0"/>
      <w:marRight w:val="0"/>
      <w:marTop w:val="0"/>
      <w:marBottom w:val="0"/>
      <w:divBdr>
        <w:top w:val="none" w:sz="0" w:space="0" w:color="auto"/>
        <w:left w:val="none" w:sz="0" w:space="0" w:color="auto"/>
        <w:bottom w:val="none" w:sz="0" w:space="0" w:color="auto"/>
        <w:right w:val="none" w:sz="0" w:space="0" w:color="auto"/>
      </w:divBdr>
    </w:div>
    <w:div w:id="919020388">
      <w:bodyDiv w:val="1"/>
      <w:marLeft w:val="0"/>
      <w:marRight w:val="0"/>
      <w:marTop w:val="0"/>
      <w:marBottom w:val="0"/>
      <w:divBdr>
        <w:top w:val="none" w:sz="0" w:space="0" w:color="auto"/>
        <w:left w:val="none" w:sz="0" w:space="0" w:color="auto"/>
        <w:bottom w:val="none" w:sz="0" w:space="0" w:color="auto"/>
        <w:right w:val="none" w:sz="0" w:space="0" w:color="auto"/>
      </w:divBdr>
    </w:div>
    <w:div w:id="922955376">
      <w:bodyDiv w:val="1"/>
      <w:marLeft w:val="0"/>
      <w:marRight w:val="0"/>
      <w:marTop w:val="0"/>
      <w:marBottom w:val="0"/>
      <w:divBdr>
        <w:top w:val="none" w:sz="0" w:space="0" w:color="auto"/>
        <w:left w:val="none" w:sz="0" w:space="0" w:color="auto"/>
        <w:bottom w:val="none" w:sz="0" w:space="0" w:color="auto"/>
        <w:right w:val="none" w:sz="0" w:space="0" w:color="auto"/>
      </w:divBdr>
    </w:div>
    <w:div w:id="931160297">
      <w:bodyDiv w:val="1"/>
      <w:marLeft w:val="0"/>
      <w:marRight w:val="0"/>
      <w:marTop w:val="0"/>
      <w:marBottom w:val="0"/>
      <w:divBdr>
        <w:top w:val="none" w:sz="0" w:space="0" w:color="auto"/>
        <w:left w:val="none" w:sz="0" w:space="0" w:color="auto"/>
        <w:bottom w:val="none" w:sz="0" w:space="0" w:color="auto"/>
        <w:right w:val="none" w:sz="0" w:space="0" w:color="auto"/>
      </w:divBdr>
    </w:div>
    <w:div w:id="962999264">
      <w:bodyDiv w:val="1"/>
      <w:marLeft w:val="0"/>
      <w:marRight w:val="0"/>
      <w:marTop w:val="0"/>
      <w:marBottom w:val="0"/>
      <w:divBdr>
        <w:top w:val="none" w:sz="0" w:space="0" w:color="auto"/>
        <w:left w:val="none" w:sz="0" w:space="0" w:color="auto"/>
        <w:bottom w:val="none" w:sz="0" w:space="0" w:color="auto"/>
        <w:right w:val="none" w:sz="0" w:space="0" w:color="auto"/>
      </w:divBdr>
    </w:div>
    <w:div w:id="997154020">
      <w:bodyDiv w:val="1"/>
      <w:marLeft w:val="0"/>
      <w:marRight w:val="0"/>
      <w:marTop w:val="0"/>
      <w:marBottom w:val="0"/>
      <w:divBdr>
        <w:top w:val="none" w:sz="0" w:space="0" w:color="auto"/>
        <w:left w:val="none" w:sz="0" w:space="0" w:color="auto"/>
        <w:bottom w:val="none" w:sz="0" w:space="0" w:color="auto"/>
        <w:right w:val="none" w:sz="0" w:space="0" w:color="auto"/>
      </w:divBdr>
    </w:div>
    <w:div w:id="1048997511">
      <w:bodyDiv w:val="1"/>
      <w:marLeft w:val="0"/>
      <w:marRight w:val="0"/>
      <w:marTop w:val="0"/>
      <w:marBottom w:val="0"/>
      <w:divBdr>
        <w:top w:val="none" w:sz="0" w:space="0" w:color="auto"/>
        <w:left w:val="none" w:sz="0" w:space="0" w:color="auto"/>
        <w:bottom w:val="none" w:sz="0" w:space="0" w:color="auto"/>
        <w:right w:val="none" w:sz="0" w:space="0" w:color="auto"/>
      </w:divBdr>
    </w:div>
    <w:div w:id="1051225213">
      <w:bodyDiv w:val="1"/>
      <w:marLeft w:val="0"/>
      <w:marRight w:val="0"/>
      <w:marTop w:val="0"/>
      <w:marBottom w:val="0"/>
      <w:divBdr>
        <w:top w:val="none" w:sz="0" w:space="0" w:color="auto"/>
        <w:left w:val="none" w:sz="0" w:space="0" w:color="auto"/>
        <w:bottom w:val="none" w:sz="0" w:space="0" w:color="auto"/>
        <w:right w:val="none" w:sz="0" w:space="0" w:color="auto"/>
      </w:divBdr>
    </w:div>
    <w:div w:id="1080253786">
      <w:bodyDiv w:val="1"/>
      <w:marLeft w:val="0"/>
      <w:marRight w:val="0"/>
      <w:marTop w:val="0"/>
      <w:marBottom w:val="0"/>
      <w:divBdr>
        <w:top w:val="none" w:sz="0" w:space="0" w:color="auto"/>
        <w:left w:val="none" w:sz="0" w:space="0" w:color="auto"/>
        <w:bottom w:val="none" w:sz="0" w:space="0" w:color="auto"/>
        <w:right w:val="none" w:sz="0" w:space="0" w:color="auto"/>
      </w:divBdr>
    </w:div>
    <w:div w:id="1093936608">
      <w:bodyDiv w:val="1"/>
      <w:marLeft w:val="0"/>
      <w:marRight w:val="0"/>
      <w:marTop w:val="0"/>
      <w:marBottom w:val="0"/>
      <w:divBdr>
        <w:top w:val="none" w:sz="0" w:space="0" w:color="auto"/>
        <w:left w:val="none" w:sz="0" w:space="0" w:color="auto"/>
        <w:bottom w:val="none" w:sz="0" w:space="0" w:color="auto"/>
        <w:right w:val="none" w:sz="0" w:space="0" w:color="auto"/>
      </w:divBdr>
    </w:div>
    <w:div w:id="1110856921">
      <w:bodyDiv w:val="1"/>
      <w:marLeft w:val="0"/>
      <w:marRight w:val="0"/>
      <w:marTop w:val="0"/>
      <w:marBottom w:val="0"/>
      <w:divBdr>
        <w:top w:val="none" w:sz="0" w:space="0" w:color="auto"/>
        <w:left w:val="none" w:sz="0" w:space="0" w:color="auto"/>
        <w:bottom w:val="none" w:sz="0" w:space="0" w:color="auto"/>
        <w:right w:val="none" w:sz="0" w:space="0" w:color="auto"/>
      </w:divBdr>
    </w:div>
    <w:div w:id="1112286233">
      <w:bodyDiv w:val="1"/>
      <w:marLeft w:val="0"/>
      <w:marRight w:val="0"/>
      <w:marTop w:val="0"/>
      <w:marBottom w:val="0"/>
      <w:divBdr>
        <w:top w:val="none" w:sz="0" w:space="0" w:color="auto"/>
        <w:left w:val="none" w:sz="0" w:space="0" w:color="auto"/>
        <w:bottom w:val="none" w:sz="0" w:space="0" w:color="auto"/>
        <w:right w:val="none" w:sz="0" w:space="0" w:color="auto"/>
      </w:divBdr>
    </w:div>
    <w:div w:id="1114322647">
      <w:bodyDiv w:val="1"/>
      <w:marLeft w:val="0"/>
      <w:marRight w:val="0"/>
      <w:marTop w:val="0"/>
      <w:marBottom w:val="0"/>
      <w:divBdr>
        <w:top w:val="none" w:sz="0" w:space="0" w:color="auto"/>
        <w:left w:val="none" w:sz="0" w:space="0" w:color="auto"/>
        <w:bottom w:val="none" w:sz="0" w:space="0" w:color="auto"/>
        <w:right w:val="none" w:sz="0" w:space="0" w:color="auto"/>
      </w:divBdr>
    </w:div>
    <w:div w:id="1122307427">
      <w:bodyDiv w:val="1"/>
      <w:marLeft w:val="0"/>
      <w:marRight w:val="0"/>
      <w:marTop w:val="0"/>
      <w:marBottom w:val="0"/>
      <w:divBdr>
        <w:top w:val="none" w:sz="0" w:space="0" w:color="auto"/>
        <w:left w:val="none" w:sz="0" w:space="0" w:color="auto"/>
        <w:bottom w:val="none" w:sz="0" w:space="0" w:color="auto"/>
        <w:right w:val="none" w:sz="0" w:space="0" w:color="auto"/>
      </w:divBdr>
    </w:div>
    <w:div w:id="1125581300">
      <w:bodyDiv w:val="1"/>
      <w:marLeft w:val="0"/>
      <w:marRight w:val="0"/>
      <w:marTop w:val="0"/>
      <w:marBottom w:val="0"/>
      <w:divBdr>
        <w:top w:val="none" w:sz="0" w:space="0" w:color="auto"/>
        <w:left w:val="none" w:sz="0" w:space="0" w:color="auto"/>
        <w:bottom w:val="none" w:sz="0" w:space="0" w:color="auto"/>
        <w:right w:val="none" w:sz="0" w:space="0" w:color="auto"/>
      </w:divBdr>
    </w:div>
    <w:div w:id="1164202868">
      <w:bodyDiv w:val="1"/>
      <w:marLeft w:val="0"/>
      <w:marRight w:val="0"/>
      <w:marTop w:val="0"/>
      <w:marBottom w:val="0"/>
      <w:divBdr>
        <w:top w:val="none" w:sz="0" w:space="0" w:color="auto"/>
        <w:left w:val="none" w:sz="0" w:space="0" w:color="auto"/>
        <w:bottom w:val="none" w:sz="0" w:space="0" w:color="auto"/>
        <w:right w:val="none" w:sz="0" w:space="0" w:color="auto"/>
      </w:divBdr>
    </w:div>
    <w:div w:id="1178931941">
      <w:bodyDiv w:val="1"/>
      <w:marLeft w:val="0"/>
      <w:marRight w:val="0"/>
      <w:marTop w:val="0"/>
      <w:marBottom w:val="0"/>
      <w:divBdr>
        <w:top w:val="none" w:sz="0" w:space="0" w:color="auto"/>
        <w:left w:val="none" w:sz="0" w:space="0" w:color="auto"/>
        <w:bottom w:val="none" w:sz="0" w:space="0" w:color="auto"/>
        <w:right w:val="none" w:sz="0" w:space="0" w:color="auto"/>
      </w:divBdr>
    </w:div>
    <w:div w:id="1187644164">
      <w:bodyDiv w:val="1"/>
      <w:marLeft w:val="0"/>
      <w:marRight w:val="0"/>
      <w:marTop w:val="0"/>
      <w:marBottom w:val="0"/>
      <w:divBdr>
        <w:top w:val="none" w:sz="0" w:space="0" w:color="auto"/>
        <w:left w:val="none" w:sz="0" w:space="0" w:color="auto"/>
        <w:bottom w:val="none" w:sz="0" w:space="0" w:color="auto"/>
        <w:right w:val="none" w:sz="0" w:space="0" w:color="auto"/>
      </w:divBdr>
      <w:divsChild>
        <w:div w:id="1383408027">
          <w:marLeft w:val="0"/>
          <w:marRight w:val="0"/>
          <w:marTop w:val="0"/>
          <w:marBottom w:val="0"/>
          <w:divBdr>
            <w:top w:val="none" w:sz="0" w:space="0" w:color="auto"/>
            <w:left w:val="none" w:sz="0" w:space="0" w:color="auto"/>
            <w:bottom w:val="none" w:sz="0" w:space="0" w:color="auto"/>
            <w:right w:val="none" w:sz="0" w:space="0" w:color="auto"/>
          </w:divBdr>
        </w:div>
        <w:div w:id="1845709064">
          <w:marLeft w:val="0"/>
          <w:marRight w:val="0"/>
          <w:marTop w:val="0"/>
          <w:marBottom w:val="0"/>
          <w:divBdr>
            <w:top w:val="none" w:sz="0" w:space="0" w:color="auto"/>
            <w:left w:val="none" w:sz="0" w:space="0" w:color="auto"/>
            <w:bottom w:val="none" w:sz="0" w:space="0" w:color="auto"/>
            <w:right w:val="none" w:sz="0" w:space="0" w:color="auto"/>
          </w:divBdr>
          <w:divsChild>
            <w:div w:id="991909373">
              <w:marLeft w:val="0"/>
              <w:marRight w:val="0"/>
              <w:marTop w:val="0"/>
              <w:marBottom w:val="0"/>
              <w:divBdr>
                <w:top w:val="none" w:sz="0" w:space="0" w:color="auto"/>
                <w:left w:val="none" w:sz="0" w:space="0" w:color="auto"/>
                <w:bottom w:val="none" w:sz="0" w:space="0" w:color="auto"/>
                <w:right w:val="none" w:sz="0" w:space="0" w:color="auto"/>
              </w:divBdr>
              <w:divsChild>
                <w:div w:id="15521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529">
      <w:bodyDiv w:val="1"/>
      <w:marLeft w:val="0"/>
      <w:marRight w:val="0"/>
      <w:marTop w:val="0"/>
      <w:marBottom w:val="0"/>
      <w:divBdr>
        <w:top w:val="none" w:sz="0" w:space="0" w:color="auto"/>
        <w:left w:val="none" w:sz="0" w:space="0" w:color="auto"/>
        <w:bottom w:val="none" w:sz="0" w:space="0" w:color="auto"/>
        <w:right w:val="none" w:sz="0" w:space="0" w:color="auto"/>
      </w:divBdr>
      <w:divsChild>
        <w:div w:id="869685209">
          <w:marLeft w:val="0"/>
          <w:marRight w:val="0"/>
          <w:marTop w:val="0"/>
          <w:marBottom w:val="0"/>
          <w:divBdr>
            <w:top w:val="none" w:sz="0" w:space="0" w:color="auto"/>
            <w:left w:val="none" w:sz="0" w:space="0" w:color="auto"/>
            <w:bottom w:val="none" w:sz="0" w:space="0" w:color="auto"/>
            <w:right w:val="none" w:sz="0" w:space="0" w:color="auto"/>
          </w:divBdr>
        </w:div>
        <w:div w:id="1225485798">
          <w:marLeft w:val="0"/>
          <w:marRight w:val="0"/>
          <w:marTop w:val="0"/>
          <w:marBottom w:val="0"/>
          <w:divBdr>
            <w:top w:val="none" w:sz="0" w:space="0" w:color="auto"/>
            <w:left w:val="none" w:sz="0" w:space="0" w:color="auto"/>
            <w:bottom w:val="none" w:sz="0" w:space="0" w:color="auto"/>
            <w:right w:val="none" w:sz="0" w:space="0" w:color="auto"/>
          </w:divBdr>
        </w:div>
      </w:divsChild>
    </w:div>
    <w:div w:id="1194927957">
      <w:bodyDiv w:val="1"/>
      <w:marLeft w:val="0"/>
      <w:marRight w:val="0"/>
      <w:marTop w:val="0"/>
      <w:marBottom w:val="0"/>
      <w:divBdr>
        <w:top w:val="none" w:sz="0" w:space="0" w:color="auto"/>
        <w:left w:val="none" w:sz="0" w:space="0" w:color="auto"/>
        <w:bottom w:val="none" w:sz="0" w:space="0" w:color="auto"/>
        <w:right w:val="none" w:sz="0" w:space="0" w:color="auto"/>
      </w:divBdr>
    </w:div>
    <w:div w:id="1196119724">
      <w:bodyDiv w:val="1"/>
      <w:marLeft w:val="0"/>
      <w:marRight w:val="0"/>
      <w:marTop w:val="0"/>
      <w:marBottom w:val="0"/>
      <w:divBdr>
        <w:top w:val="none" w:sz="0" w:space="0" w:color="auto"/>
        <w:left w:val="none" w:sz="0" w:space="0" w:color="auto"/>
        <w:bottom w:val="none" w:sz="0" w:space="0" w:color="auto"/>
        <w:right w:val="none" w:sz="0" w:space="0" w:color="auto"/>
      </w:divBdr>
    </w:div>
    <w:div w:id="1257402161">
      <w:bodyDiv w:val="1"/>
      <w:marLeft w:val="0"/>
      <w:marRight w:val="0"/>
      <w:marTop w:val="0"/>
      <w:marBottom w:val="0"/>
      <w:divBdr>
        <w:top w:val="none" w:sz="0" w:space="0" w:color="auto"/>
        <w:left w:val="none" w:sz="0" w:space="0" w:color="auto"/>
        <w:bottom w:val="none" w:sz="0" w:space="0" w:color="auto"/>
        <w:right w:val="none" w:sz="0" w:space="0" w:color="auto"/>
      </w:divBdr>
    </w:div>
    <w:div w:id="1268196370">
      <w:bodyDiv w:val="1"/>
      <w:marLeft w:val="0"/>
      <w:marRight w:val="0"/>
      <w:marTop w:val="0"/>
      <w:marBottom w:val="0"/>
      <w:divBdr>
        <w:top w:val="none" w:sz="0" w:space="0" w:color="auto"/>
        <w:left w:val="none" w:sz="0" w:space="0" w:color="auto"/>
        <w:bottom w:val="none" w:sz="0" w:space="0" w:color="auto"/>
        <w:right w:val="none" w:sz="0" w:space="0" w:color="auto"/>
      </w:divBdr>
    </w:div>
    <w:div w:id="1292900058">
      <w:bodyDiv w:val="1"/>
      <w:marLeft w:val="0"/>
      <w:marRight w:val="0"/>
      <w:marTop w:val="0"/>
      <w:marBottom w:val="0"/>
      <w:divBdr>
        <w:top w:val="none" w:sz="0" w:space="0" w:color="auto"/>
        <w:left w:val="none" w:sz="0" w:space="0" w:color="auto"/>
        <w:bottom w:val="none" w:sz="0" w:space="0" w:color="auto"/>
        <w:right w:val="none" w:sz="0" w:space="0" w:color="auto"/>
      </w:divBdr>
    </w:div>
    <w:div w:id="1330133704">
      <w:bodyDiv w:val="1"/>
      <w:marLeft w:val="0"/>
      <w:marRight w:val="0"/>
      <w:marTop w:val="0"/>
      <w:marBottom w:val="0"/>
      <w:divBdr>
        <w:top w:val="none" w:sz="0" w:space="0" w:color="auto"/>
        <w:left w:val="none" w:sz="0" w:space="0" w:color="auto"/>
        <w:bottom w:val="none" w:sz="0" w:space="0" w:color="auto"/>
        <w:right w:val="none" w:sz="0" w:space="0" w:color="auto"/>
      </w:divBdr>
    </w:div>
    <w:div w:id="1330406058">
      <w:bodyDiv w:val="1"/>
      <w:marLeft w:val="0"/>
      <w:marRight w:val="0"/>
      <w:marTop w:val="0"/>
      <w:marBottom w:val="0"/>
      <w:divBdr>
        <w:top w:val="none" w:sz="0" w:space="0" w:color="auto"/>
        <w:left w:val="none" w:sz="0" w:space="0" w:color="auto"/>
        <w:bottom w:val="none" w:sz="0" w:space="0" w:color="auto"/>
        <w:right w:val="none" w:sz="0" w:space="0" w:color="auto"/>
      </w:divBdr>
    </w:div>
    <w:div w:id="1334919763">
      <w:bodyDiv w:val="1"/>
      <w:marLeft w:val="0"/>
      <w:marRight w:val="0"/>
      <w:marTop w:val="0"/>
      <w:marBottom w:val="0"/>
      <w:divBdr>
        <w:top w:val="none" w:sz="0" w:space="0" w:color="auto"/>
        <w:left w:val="none" w:sz="0" w:space="0" w:color="auto"/>
        <w:bottom w:val="none" w:sz="0" w:space="0" w:color="auto"/>
        <w:right w:val="none" w:sz="0" w:space="0" w:color="auto"/>
      </w:divBdr>
    </w:div>
    <w:div w:id="1387070348">
      <w:bodyDiv w:val="1"/>
      <w:marLeft w:val="0"/>
      <w:marRight w:val="0"/>
      <w:marTop w:val="0"/>
      <w:marBottom w:val="0"/>
      <w:divBdr>
        <w:top w:val="none" w:sz="0" w:space="0" w:color="auto"/>
        <w:left w:val="none" w:sz="0" w:space="0" w:color="auto"/>
        <w:bottom w:val="none" w:sz="0" w:space="0" w:color="auto"/>
        <w:right w:val="none" w:sz="0" w:space="0" w:color="auto"/>
      </w:divBdr>
    </w:div>
    <w:div w:id="1391080504">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sChild>
        <w:div w:id="357587801">
          <w:marLeft w:val="0"/>
          <w:marRight w:val="0"/>
          <w:marTop w:val="0"/>
          <w:marBottom w:val="0"/>
          <w:divBdr>
            <w:top w:val="none" w:sz="0" w:space="0" w:color="auto"/>
            <w:left w:val="none" w:sz="0" w:space="0" w:color="auto"/>
            <w:bottom w:val="none" w:sz="0" w:space="0" w:color="auto"/>
            <w:right w:val="none" w:sz="0" w:space="0" w:color="auto"/>
          </w:divBdr>
        </w:div>
        <w:div w:id="220286061">
          <w:marLeft w:val="0"/>
          <w:marRight w:val="0"/>
          <w:marTop w:val="0"/>
          <w:marBottom w:val="0"/>
          <w:divBdr>
            <w:top w:val="none" w:sz="0" w:space="0" w:color="auto"/>
            <w:left w:val="none" w:sz="0" w:space="0" w:color="auto"/>
            <w:bottom w:val="none" w:sz="0" w:space="0" w:color="auto"/>
            <w:right w:val="none" w:sz="0" w:space="0" w:color="auto"/>
          </w:divBdr>
        </w:div>
        <w:div w:id="69234080">
          <w:marLeft w:val="0"/>
          <w:marRight w:val="0"/>
          <w:marTop w:val="0"/>
          <w:marBottom w:val="0"/>
          <w:divBdr>
            <w:top w:val="none" w:sz="0" w:space="0" w:color="auto"/>
            <w:left w:val="none" w:sz="0" w:space="0" w:color="auto"/>
            <w:bottom w:val="none" w:sz="0" w:space="0" w:color="auto"/>
            <w:right w:val="none" w:sz="0" w:space="0" w:color="auto"/>
          </w:divBdr>
        </w:div>
        <w:div w:id="779226789">
          <w:marLeft w:val="0"/>
          <w:marRight w:val="0"/>
          <w:marTop w:val="0"/>
          <w:marBottom w:val="0"/>
          <w:divBdr>
            <w:top w:val="none" w:sz="0" w:space="0" w:color="auto"/>
            <w:left w:val="none" w:sz="0" w:space="0" w:color="auto"/>
            <w:bottom w:val="none" w:sz="0" w:space="0" w:color="auto"/>
            <w:right w:val="none" w:sz="0" w:space="0" w:color="auto"/>
          </w:divBdr>
        </w:div>
        <w:div w:id="1528903776">
          <w:marLeft w:val="0"/>
          <w:marRight w:val="0"/>
          <w:marTop w:val="0"/>
          <w:marBottom w:val="0"/>
          <w:divBdr>
            <w:top w:val="none" w:sz="0" w:space="0" w:color="auto"/>
            <w:left w:val="none" w:sz="0" w:space="0" w:color="auto"/>
            <w:bottom w:val="none" w:sz="0" w:space="0" w:color="auto"/>
            <w:right w:val="none" w:sz="0" w:space="0" w:color="auto"/>
          </w:divBdr>
        </w:div>
        <w:div w:id="1589540684">
          <w:marLeft w:val="0"/>
          <w:marRight w:val="0"/>
          <w:marTop w:val="0"/>
          <w:marBottom w:val="0"/>
          <w:divBdr>
            <w:top w:val="none" w:sz="0" w:space="0" w:color="auto"/>
            <w:left w:val="none" w:sz="0" w:space="0" w:color="auto"/>
            <w:bottom w:val="none" w:sz="0" w:space="0" w:color="auto"/>
            <w:right w:val="none" w:sz="0" w:space="0" w:color="auto"/>
          </w:divBdr>
        </w:div>
      </w:divsChild>
    </w:div>
    <w:div w:id="1405834440">
      <w:bodyDiv w:val="1"/>
      <w:marLeft w:val="0"/>
      <w:marRight w:val="0"/>
      <w:marTop w:val="0"/>
      <w:marBottom w:val="0"/>
      <w:divBdr>
        <w:top w:val="none" w:sz="0" w:space="0" w:color="auto"/>
        <w:left w:val="none" w:sz="0" w:space="0" w:color="auto"/>
        <w:bottom w:val="none" w:sz="0" w:space="0" w:color="auto"/>
        <w:right w:val="none" w:sz="0" w:space="0" w:color="auto"/>
      </w:divBdr>
    </w:div>
    <w:div w:id="1456800322">
      <w:bodyDiv w:val="1"/>
      <w:marLeft w:val="0"/>
      <w:marRight w:val="0"/>
      <w:marTop w:val="0"/>
      <w:marBottom w:val="0"/>
      <w:divBdr>
        <w:top w:val="none" w:sz="0" w:space="0" w:color="auto"/>
        <w:left w:val="none" w:sz="0" w:space="0" w:color="auto"/>
        <w:bottom w:val="none" w:sz="0" w:space="0" w:color="auto"/>
        <w:right w:val="none" w:sz="0" w:space="0" w:color="auto"/>
      </w:divBdr>
    </w:div>
    <w:div w:id="1467428145">
      <w:bodyDiv w:val="1"/>
      <w:marLeft w:val="0"/>
      <w:marRight w:val="0"/>
      <w:marTop w:val="0"/>
      <w:marBottom w:val="0"/>
      <w:divBdr>
        <w:top w:val="none" w:sz="0" w:space="0" w:color="auto"/>
        <w:left w:val="none" w:sz="0" w:space="0" w:color="auto"/>
        <w:bottom w:val="none" w:sz="0" w:space="0" w:color="auto"/>
        <w:right w:val="none" w:sz="0" w:space="0" w:color="auto"/>
      </w:divBdr>
    </w:div>
    <w:div w:id="1472475423">
      <w:bodyDiv w:val="1"/>
      <w:marLeft w:val="0"/>
      <w:marRight w:val="0"/>
      <w:marTop w:val="0"/>
      <w:marBottom w:val="0"/>
      <w:divBdr>
        <w:top w:val="none" w:sz="0" w:space="0" w:color="auto"/>
        <w:left w:val="none" w:sz="0" w:space="0" w:color="auto"/>
        <w:bottom w:val="none" w:sz="0" w:space="0" w:color="auto"/>
        <w:right w:val="none" w:sz="0" w:space="0" w:color="auto"/>
      </w:divBdr>
    </w:div>
    <w:div w:id="1483617692">
      <w:bodyDiv w:val="1"/>
      <w:marLeft w:val="0"/>
      <w:marRight w:val="0"/>
      <w:marTop w:val="0"/>
      <w:marBottom w:val="0"/>
      <w:divBdr>
        <w:top w:val="none" w:sz="0" w:space="0" w:color="auto"/>
        <w:left w:val="none" w:sz="0" w:space="0" w:color="auto"/>
        <w:bottom w:val="none" w:sz="0" w:space="0" w:color="auto"/>
        <w:right w:val="none" w:sz="0" w:space="0" w:color="auto"/>
      </w:divBdr>
    </w:div>
    <w:div w:id="1497962523">
      <w:bodyDiv w:val="1"/>
      <w:marLeft w:val="0"/>
      <w:marRight w:val="0"/>
      <w:marTop w:val="0"/>
      <w:marBottom w:val="0"/>
      <w:divBdr>
        <w:top w:val="none" w:sz="0" w:space="0" w:color="auto"/>
        <w:left w:val="none" w:sz="0" w:space="0" w:color="auto"/>
        <w:bottom w:val="none" w:sz="0" w:space="0" w:color="auto"/>
        <w:right w:val="none" w:sz="0" w:space="0" w:color="auto"/>
      </w:divBdr>
    </w:div>
    <w:div w:id="1520042695">
      <w:bodyDiv w:val="1"/>
      <w:marLeft w:val="0"/>
      <w:marRight w:val="0"/>
      <w:marTop w:val="0"/>
      <w:marBottom w:val="0"/>
      <w:divBdr>
        <w:top w:val="none" w:sz="0" w:space="0" w:color="auto"/>
        <w:left w:val="none" w:sz="0" w:space="0" w:color="auto"/>
        <w:bottom w:val="none" w:sz="0" w:space="0" w:color="auto"/>
        <w:right w:val="none" w:sz="0" w:space="0" w:color="auto"/>
      </w:divBdr>
    </w:div>
    <w:div w:id="1553300265">
      <w:bodyDiv w:val="1"/>
      <w:marLeft w:val="0"/>
      <w:marRight w:val="0"/>
      <w:marTop w:val="0"/>
      <w:marBottom w:val="0"/>
      <w:divBdr>
        <w:top w:val="none" w:sz="0" w:space="0" w:color="auto"/>
        <w:left w:val="none" w:sz="0" w:space="0" w:color="auto"/>
        <w:bottom w:val="none" w:sz="0" w:space="0" w:color="auto"/>
        <w:right w:val="none" w:sz="0" w:space="0" w:color="auto"/>
      </w:divBdr>
    </w:div>
    <w:div w:id="1598173339">
      <w:bodyDiv w:val="1"/>
      <w:marLeft w:val="0"/>
      <w:marRight w:val="0"/>
      <w:marTop w:val="0"/>
      <w:marBottom w:val="0"/>
      <w:divBdr>
        <w:top w:val="none" w:sz="0" w:space="0" w:color="auto"/>
        <w:left w:val="none" w:sz="0" w:space="0" w:color="auto"/>
        <w:bottom w:val="none" w:sz="0" w:space="0" w:color="auto"/>
        <w:right w:val="none" w:sz="0" w:space="0" w:color="auto"/>
      </w:divBdr>
    </w:div>
    <w:div w:id="1598444729">
      <w:bodyDiv w:val="1"/>
      <w:marLeft w:val="0"/>
      <w:marRight w:val="0"/>
      <w:marTop w:val="0"/>
      <w:marBottom w:val="0"/>
      <w:divBdr>
        <w:top w:val="none" w:sz="0" w:space="0" w:color="auto"/>
        <w:left w:val="none" w:sz="0" w:space="0" w:color="auto"/>
        <w:bottom w:val="none" w:sz="0" w:space="0" w:color="auto"/>
        <w:right w:val="none" w:sz="0" w:space="0" w:color="auto"/>
      </w:divBdr>
      <w:divsChild>
        <w:div w:id="1631471874">
          <w:marLeft w:val="0"/>
          <w:marRight w:val="0"/>
          <w:marTop w:val="0"/>
          <w:marBottom w:val="0"/>
          <w:divBdr>
            <w:top w:val="none" w:sz="0" w:space="0" w:color="auto"/>
            <w:left w:val="none" w:sz="0" w:space="0" w:color="auto"/>
            <w:bottom w:val="none" w:sz="0" w:space="0" w:color="auto"/>
            <w:right w:val="none" w:sz="0" w:space="0" w:color="auto"/>
          </w:divBdr>
        </w:div>
      </w:divsChild>
    </w:div>
    <w:div w:id="1607468499">
      <w:bodyDiv w:val="1"/>
      <w:marLeft w:val="0"/>
      <w:marRight w:val="0"/>
      <w:marTop w:val="0"/>
      <w:marBottom w:val="0"/>
      <w:divBdr>
        <w:top w:val="none" w:sz="0" w:space="0" w:color="auto"/>
        <w:left w:val="none" w:sz="0" w:space="0" w:color="auto"/>
        <w:bottom w:val="none" w:sz="0" w:space="0" w:color="auto"/>
        <w:right w:val="none" w:sz="0" w:space="0" w:color="auto"/>
      </w:divBdr>
    </w:div>
    <w:div w:id="1611661549">
      <w:bodyDiv w:val="1"/>
      <w:marLeft w:val="0"/>
      <w:marRight w:val="0"/>
      <w:marTop w:val="0"/>
      <w:marBottom w:val="0"/>
      <w:divBdr>
        <w:top w:val="none" w:sz="0" w:space="0" w:color="auto"/>
        <w:left w:val="none" w:sz="0" w:space="0" w:color="auto"/>
        <w:bottom w:val="none" w:sz="0" w:space="0" w:color="auto"/>
        <w:right w:val="none" w:sz="0" w:space="0" w:color="auto"/>
      </w:divBdr>
    </w:div>
    <w:div w:id="1624001163">
      <w:bodyDiv w:val="1"/>
      <w:marLeft w:val="0"/>
      <w:marRight w:val="0"/>
      <w:marTop w:val="0"/>
      <w:marBottom w:val="0"/>
      <w:divBdr>
        <w:top w:val="none" w:sz="0" w:space="0" w:color="auto"/>
        <w:left w:val="none" w:sz="0" w:space="0" w:color="auto"/>
        <w:bottom w:val="none" w:sz="0" w:space="0" w:color="auto"/>
        <w:right w:val="none" w:sz="0" w:space="0" w:color="auto"/>
      </w:divBdr>
    </w:div>
    <w:div w:id="1629043468">
      <w:bodyDiv w:val="1"/>
      <w:marLeft w:val="0"/>
      <w:marRight w:val="0"/>
      <w:marTop w:val="0"/>
      <w:marBottom w:val="0"/>
      <w:divBdr>
        <w:top w:val="none" w:sz="0" w:space="0" w:color="auto"/>
        <w:left w:val="none" w:sz="0" w:space="0" w:color="auto"/>
        <w:bottom w:val="none" w:sz="0" w:space="0" w:color="auto"/>
        <w:right w:val="none" w:sz="0" w:space="0" w:color="auto"/>
      </w:divBdr>
    </w:div>
    <w:div w:id="1631013159">
      <w:bodyDiv w:val="1"/>
      <w:marLeft w:val="0"/>
      <w:marRight w:val="0"/>
      <w:marTop w:val="0"/>
      <w:marBottom w:val="0"/>
      <w:divBdr>
        <w:top w:val="none" w:sz="0" w:space="0" w:color="auto"/>
        <w:left w:val="none" w:sz="0" w:space="0" w:color="auto"/>
        <w:bottom w:val="none" w:sz="0" w:space="0" w:color="auto"/>
        <w:right w:val="none" w:sz="0" w:space="0" w:color="auto"/>
      </w:divBdr>
      <w:divsChild>
        <w:div w:id="1521695577">
          <w:marLeft w:val="0"/>
          <w:marRight w:val="0"/>
          <w:marTop w:val="0"/>
          <w:marBottom w:val="0"/>
          <w:divBdr>
            <w:top w:val="none" w:sz="0" w:space="0" w:color="auto"/>
            <w:left w:val="none" w:sz="0" w:space="0" w:color="auto"/>
            <w:bottom w:val="none" w:sz="0" w:space="0" w:color="auto"/>
            <w:right w:val="none" w:sz="0" w:space="0" w:color="auto"/>
          </w:divBdr>
        </w:div>
        <w:div w:id="1432120870">
          <w:marLeft w:val="0"/>
          <w:marRight w:val="0"/>
          <w:marTop w:val="0"/>
          <w:marBottom w:val="0"/>
          <w:divBdr>
            <w:top w:val="none" w:sz="0" w:space="0" w:color="auto"/>
            <w:left w:val="none" w:sz="0" w:space="0" w:color="auto"/>
            <w:bottom w:val="none" w:sz="0" w:space="0" w:color="auto"/>
            <w:right w:val="none" w:sz="0" w:space="0" w:color="auto"/>
          </w:divBdr>
        </w:div>
      </w:divsChild>
    </w:div>
    <w:div w:id="1639266550">
      <w:bodyDiv w:val="1"/>
      <w:marLeft w:val="0"/>
      <w:marRight w:val="0"/>
      <w:marTop w:val="0"/>
      <w:marBottom w:val="0"/>
      <w:divBdr>
        <w:top w:val="none" w:sz="0" w:space="0" w:color="auto"/>
        <w:left w:val="none" w:sz="0" w:space="0" w:color="auto"/>
        <w:bottom w:val="none" w:sz="0" w:space="0" w:color="auto"/>
        <w:right w:val="none" w:sz="0" w:space="0" w:color="auto"/>
      </w:divBdr>
    </w:div>
    <w:div w:id="1644772566">
      <w:bodyDiv w:val="1"/>
      <w:marLeft w:val="0"/>
      <w:marRight w:val="0"/>
      <w:marTop w:val="0"/>
      <w:marBottom w:val="0"/>
      <w:divBdr>
        <w:top w:val="none" w:sz="0" w:space="0" w:color="auto"/>
        <w:left w:val="none" w:sz="0" w:space="0" w:color="auto"/>
        <w:bottom w:val="none" w:sz="0" w:space="0" w:color="auto"/>
        <w:right w:val="none" w:sz="0" w:space="0" w:color="auto"/>
      </w:divBdr>
    </w:div>
    <w:div w:id="1681006883">
      <w:bodyDiv w:val="1"/>
      <w:marLeft w:val="0"/>
      <w:marRight w:val="0"/>
      <w:marTop w:val="0"/>
      <w:marBottom w:val="0"/>
      <w:divBdr>
        <w:top w:val="none" w:sz="0" w:space="0" w:color="auto"/>
        <w:left w:val="none" w:sz="0" w:space="0" w:color="auto"/>
        <w:bottom w:val="none" w:sz="0" w:space="0" w:color="auto"/>
        <w:right w:val="none" w:sz="0" w:space="0" w:color="auto"/>
      </w:divBdr>
    </w:div>
    <w:div w:id="1685352768">
      <w:bodyDiv w:val="1"/>
      <w:marLeft w:val="0"/>
      <w:marRight w:val="0"/>
      <w:marTop w:val="0"/>
      <w:marBottom w:val="0"/>
      <w:divBdr>
        <w:top w:val="none" w:sz="0" w:space="0" w:color="auto"/>
        <w:left w:val="none" w:sz="0" w:space="0" w:color="auto"/>
        <w:bottom w:val="none" w:sz="0" w:space="0" w:color="auto"/>
        <w:right w:val="none" w:sz="0" w:space="0" w:color="auto"/>
      </w:divBdr>
    </w:div>
    <w:div w:id="1690989242">
      <w:bodyDiv w:val="1"/>
      <w:marLeft w:val="0"/>
      <w:marRight w:val="0"/>
      <w:marTop w:val="0"/>
      <w:marBottom w:val="0"/>
      <w:divBdr>
        <w:top w:val="none" w:sz="0" w:space="0" w:color="auto"/>
        <w:left w:val="none" w:sz="0" w:space="0" w:color="auto"/>
        <w:bottom w:val="none" w:sz="0" w:space="0" w:color="auto"/>
        <w:right w:val="none" w:sz="0" w:space="0" w:color="auto"/>
      </w:divBdr>
    </w:div>
    <w:div w:id="1691102398">
      <w:bodyDiv w:val="1"/>
      <w:marLeft w:val="0"/>
      <w:marRight w:val="0"/>
      <w:marTop w:val="0"/>
      <w:marBottom w:val="0"/>
      <w:divBdr>
        <w:top w:val="none" w:sz="0" w:space="0" w:color="auto"/>
        <w:left w:val="none" w:sz="0" w:space="0" w:color="auto"/>
        <w:bottom w:val="none" w:sz="0" w:space="0" w:color="auto"/>
        <w:right w:val="none" w:sz="0" w:space="0" w:color="auto"/>
      </w:divBdr>
    </w:div>
    <w:div w:id="1703364221">
      <w:bodyDiv w:val="1"/>
      <w:marLeft w:val="0"/>
      <w:marRight w:val="0"/>
      <w:marTop w:val="0"/>
      <w:marBottom w:val="0"/>
      <w:divBdr>
        <w:top w:val="none" w:sz="0" w:space="0" w:color="auto"/>
        <w:left w:val="none" w:sz="0" w:space="0" w:color="auto"/>
        <w:bottom w:val="none" w:sz="0" w:space="0" w:color="auto"/>
        <w:right w:val="none" w:sz="0" w:space="0" w:color="auto"/>
      </w:divBdr>
    </w:div>
    <w:div w:id="1706246981">
      <w:bodyDiv w:val="1"/>
      <w:marLeft w:val="0"/>
      <w:marRight w:val="0"/>
      <w:marTop w:val="0"/>
      <w:marBottom w:val="0"/>
      <w:divBdr>
        <w:top w:val="none" w:sz="0" w:space="0" w:color="auto"/>
        <w:left w:val="none" w:sz="0" w:space="0" w:color="auto"/>
        <w:bottom w:val="none" w:sz="0" w:space="0" w:color="auto"/>
        <w:right w:val="none" w:sz="0" w:space="0" w:color="auto"/>
      </w:divBdr>
    </w:div>
    <w:div w:id="1707632712">
      <w:bodyDiv w:val="1"/>
      <w:marLeft w:val="0"/>
      <w:marRight w:val="0"/>
      <w:marTop w:val="0"/>
      <w:marBottom w:val="0"/>
      <w:divBdr>
        <w:top w:val="none" w:sz="0" w:space="0" w:color="auto"/>
        <w:left w:val="none" w:sz="0" w:space="0" w:color="auto"/>
        <w:bottom w:val="none" w:sz="0" w:space="0" w:color="auto"/>
        <w:right w:val="none" w:sz="0" w:space="0" w:color="auto"/>
      </w:divBdr>
    </w:div>
    <w:div w:id="1727534861">
      <w:bodyDiv w:val="1"/>
      <w:marLeft w:val="0"/>
      <w:marRight w:val="0"/>
      <w:marTop w:val="0"/>
      <w:marBottom w:val="0"/>
      <w:divBdr>
        <w:top w:val="none" w:sz="0" w:space="0" w:color="auto"/>
        <w:left w:val="none" w:sz="0" w:space="0" w:color="auto"/>
        <w:bottom w:val="none" w:sz="0" w:space="0" w:color="auto"/>
        <w:right w:val="none" w:sz="0" w:space="0" w:color="auto"/>
      </w:divBdr>
    </w:div>
    <w:div w:id="1738358722">
      <w:bodyDiv w:val="1"/>
      <w:marLeft w:val="0"/>
      <w:marRight w:val="0"/>
      <w:marTop w:val="0"/>
      <w:marBottom w:val="0"/>
      <w:divBdr>
        <w:top w:val="none" w:sz="0" w:space="0" w:color="auto"/>
        <w:left w:val="none" w:sz="0" w:space="0" w:color="auto"/>
        <w:bottom w:val="none" w:sz="0" w:space="0" w:color="auto"/>
        <w:right w:val="none" w:sz="0" w:space="0" w:color="auto"/>
      </w:divBdr>
    </w:div>
    <w:div w:id="1742370145">
      <w:bodyDiv w:val="1"/>
      <w:marLeft w:val="0"/>
      <w:marRight w:val="0"/>
      <w:marTop w:val="0"/>
      <w:marBottom w:val="0"/>
      <w:divBdr>
        <w:top w:val="none" w:sz="0" w:space="0" w:color="auto"/>
        <w:left w:val="none" w:sz="0" w:space="0" w:color="auto"/>
        <w:bottom w:val="none" w:sz="0" w:space="0" w:color="auto"/>
        <w:right w:val="none" w:sz="0" w:space="0" w:color="auto"/>
      </w:divBdr>
    </w:div>
    <w:div w:id="1753821122">
      <w:bodyDiv w:val="1"/>
      <w:marLeft w:val="0"/>
      <w:marRight w:val="0"/>
      <w:marTop w:val="0"/>
      <w:marBottom w:val="0"/>
      <w:divBdr>
        <w:top w:val="none" w:sz="0" w:space="0" w:color="auto"/>
        <w:left w:val="none" w:sz="0" w:space="0" w:color="auto"/>
        <w:bottom w:val="none" w:sz="0" w:space="0" w:color="auto"/>
        <w:right w:val="none" w:sz="0" w:space="0" w:color="auto"/>
      </w:divBdr>
    </w:div>
    <w:div w:id="1767341830">
      <w:bodyDiv w:val="1"/>
      <w:marLeft w:val="0"/>
      <w:marRight w:val="0"/>
      <w:marTop w:val="0"/>
      <w:marBottom w:val="0"/>
      <w:divBdr>
        <w:top w:val="none" w:sz="0" w:space="0" w:color="auto"/>
        <w:left w:val="none" w:sz="0" w:space="0" w:color="auto"/>
        <w:bottom w:val="none" w:sz="0" w:space="0" w:color="auto"/>
        <w:right w:val="none" w:sz="0" w:space="0" w:color="auto"/>
      </w:divBdr>
    </w:div>
    <w:div w:id="1800105973">
      <w:bodyDiv w:val="1"/>
      <w:marLeft w:val="0"/>
      <w:marRight w:val="0"/>
      <w:marTop w:val="0"/>
      <w:marBottom w:val="0"/>
      <w:divBdr>
        <w:top w:val="none" w:sz="0" w:space="0" w:color="auto"/>
        <w:left w:val="none" w:sz="0" w:space="0" w:color="auto"/>
        <w:bottom w:val="none" w:sz="0" w:space="0" w:color="auto"/>
        <w:right w:val="none" w:sz="0" w:space="0" w:color="auto"/>
      </w:divBdr>
      <w:divsChild>
        <w:div w:id="1991523403">
          <w:marLeft w:val="0"/>
          <w:marRight w:val="0"/>
          <w:marTop w:val="360"/>
          <w:marBottom w:val="360"/>
          <w:divBdr>
            <w:top w:val="none" w:sz="0" w:space="0" w:color="auto"/>
            <w:left w:val="none" w:sz="0" w:space="0" w:color="auto"/>
            <w:bottom w:val="none" w:sz="0" w:space="0" w:color="auto"/>
            <w:right w:val="none" w:sz="0" w:space="0" w:color="auto"/>
          </w:divBdr>
        </w:div>
        <w:div w:id="887836977">
          <w:marLeft w:val="0"/>
          <w:marRight w:val="0"/>
          <w:marTop w:val="0"/>
          <w:marBottom w:val="0"/>
          <w:divBdr>
            <w:top w:val="none" w:sz="0" w:space="0" w:color="auto"/>
            <w:left w:val="none" w:sz="0" w:space="0" w:color="auto"/>
            <w:bottom w:val="none" w:sz="0" w:space="0" w:color="auto"/>
            <w:right w:val="none" w:sz="0" w:space="0" w:color="auto"/>
          </w:divBdr>
        </w:div>
      </w:divsChild>
    </w:div>
    <w:div w:id="1804155145">
      <w:bodyDiv w:val="1"/>
      <w:marLeft w:val="0"/>
      <w:marRight w:val="0"/>
      <w:marTop w:val="0"/>
      <w:marBottom w:val="0"/>
      <w:divBdr>
        <w:top w:val="none" w:sz="0" w:space="0" w:color="auto"/>
        <w:left w:val="none" w:sz="0" w:space="0" w:color="auto"/>
        <w:bottom w:val="none" w:sz="0" w:space="0" w:color="auto"/>
        <w:right w:val="none" w:sz="0" w:space="0" w:color="auto"/>
      </w:divBdr>
    </w:div>
    <w:div w:id="1824814268">
      <w:bodyDiv w:val="1"/>
      <w:marLeft w:val="0"/>
      <w:marRight w:val="0"/>
      <w:marTop w:val="0"/>
      <w:marBottom w:val="0"/>
      <w:divBdr>
        <w:top w:val="none" w:sz="0" w:space="0" w:color="auto"/>
        <w:left w:val="none" w:sz="0" w:space="0" w:color="auto"/>
        <w:bottom w:val="none" w:sz="0" w:space="0" w:color="auto"/>
        <w:right w:val="none" w:sz="0" w:space="0" w:color="auto"/>
      </w:divBdr>
    </w:div>
    <w:div w:id="1850021153">
      <w:bodyDiv w:val="1"/>
      <w:marLeft w:val="0"/>
      <w:marRight w:val="0"/>
      <w:marTop w:val="0"/>
      <w:marBottom w:val="0"/>
      <w:divBdr>
        <w:top w:val="none" w:sz="0" w:space="0" w:color="auto"/>
        <w:left w:val="none" w:sz="0" w:space="0" w:color="auto"/>
        <w:bottom w:val="none" w:sz="0" w:space="0" w:color="auto"/>
        <w:right w:val="none" w:sz="0" w:space="0" w:color="auto"/>
      </w:divBdr>
    </w:div>
    <w:div w:id="1860001443">
      <w:bodyDiv w:val="1"/>
      <w:marLeft w:val="0"/>
      <w:marRight w:val="0"/>
      <w:marTop w:val="0"/>
      <w:marBottom w:val="0"/>
      <w:divBdr>
        <w:top w:val="none" w:sz="0" w:space="0" w:color="auto"/>
        <w:left w:val="none" w:sz="0" w:space="0" w:color="auto"/>
        <w:bottom w:val="none" w:sz="0" w:space="0" w:color="auto"/>
        <w:right w:val="none" w:sz="0" w:space="0" w:color="auto"/>
      </w:divBdr>
    </w:div>
    <w:div w:id="1913587354">
      <w:bodyDiv w:val="1"/>
      <w:marLeft w:val="0"/>
      <w:marRight w:val="0"/>
      <w:marTop w:val="0"/>
      <w:marBottom w:val="0"/>
      <w:divBdr>
        <w:top w:val="none" w:sz="0" w:space="0" w:color="auto"/>
        <w:left w:val="none" w:sz="0" w:space="0" w:color="auto"/>
        <w:bottom w:val="none" w:sz="0" w:space="0" w:color="auto"/>
        <w:right w:val="none" w:sz="0" w:space="0" w:color="auto"/>
      </w:divBdr>
    </w:div>
    <w:div w:id="1940288467">
      <w:bodyDiv w:val="1"/>
      <w:marLeft w:val="0"/>
      <w:marRight w:val="0"/>
      <w:marTop w:val="0"/>
      <w:marBottom w:val="0"/>
      <w:divBdr>
        <w:top w:val="none" w:sz="0" w:space="0" w:color="auto"/>
        <w:left w:val="none" w:sz="0" w:space="0" w:color="auto"/>
        <w:bottom w:val="none" w:sz="0" w:space="0" w:color="auto"/>
        <w:right w:val="none" w:sz="0" w:space="0" w:color="auto"/>
      </w:divBdr>
    </w:div>
    <w:div w:id="1941521596">
      <w:bodyDiv w:val="1"/>
      <w:marLeft w:val="0"/>
      <w:marRight w:val="0"/>
      <w:marTop w:val="0"/>
      <w:marBottom w:val="0"/>
      <w:divBdr>
        <w:top w:val="none" w:sz="0" w:space="0" w:color="auto"/>
        <w:left w:val="none" w:sz="0" w:space="0" w:color="auto"/>
        <w:bottom w:val="none" w:sz="0" w:space="0" w:color="auto"/>
        <w:right w:val="none" w:sz="0" w:space="0" w:color="auto"/>
      </w:divBdr>
    </w:div>
    <w:div w:id="1967537567">
      <w:bodyDiv w:val="1"/>
      <w:marLeft w:val="0"/>
      <w:marRight w:val="0"/>
      <w:marTop w:val="0"/>
      <w:marBottom w:val="0"/>
      <w:divBdr>
        <w:top w:val="none" w:sz="0" w:space="0" w:color="auto"/>
        <w:left w:val="none" w:sz="0" w:space="0" w:color="auto"/>
        <w:bottom w:val="none" w:sz="0" w:space="0" w:color="auto"/>
        <w:right w:val="none" w:sz="0" w:space="0" w:color="auto"/>
      </w:divBdr>
    </w:div>
    <w:div w:id="1973166074">
      <w:bodyDiv w:val="1"/>
      <w:marLeft w:val="0"/>
      <w:marRight w:val="0"/>
      <w:marTop w:val="0"/>
      <w:marBottom w:val="0"/>
      <w:divBdr>
        <w:top w:val="none" w:sz="0" w:space="0" w:color="auto"/>
        <w:left w:val="none" w:sz="0" w:space="0" w:color="auto"/>
        <w:bottom w:val="none" w:sz="0" w:space="0" w:color="auto"/>
        <w:right w:val="none" w:sz="0" w:space="0" w:color="auto"/>
      </w:divBdr>
    </w:div>
    <w:div w:id="1978297150">
      <w:bodyDiv w:val="1"/>
      <w:marLeft w:val="0"/>
      <w:marRight w:val="0"/>
      <w:marTop w:val="0"/>
      <w:marBottom w:val="0"/>
      <w:divBdr>
        <w:top w:val="none" w:sz="0" w:space="0" w:color="auto"/>
        <w:left w:val="none" w:sz="0" w:space="0" w:color="auto"/>
        <w:bottom w:val="none" w:sz="0" w:space="0" w:color="auto"/>
        <w:right w:val="none" w:sz="0" w:space="0" w:color="auto"/>
      </w:divBdr>
    </w:div>
    <w:div w:id="2011567290">
      <w:bodyDiv w:val="1"/>
      <w:marLeft w:val="0"/>
      <w:marRight w:val="0"/>
      <w:marTop w:val="0"/>
      <w:marBottom w:val="0"/>
      <w:divBdr>
        <w:top w:val="none" w:sz="0" w:space="0" w:color="auto"/>
        <w:left w:val="none" w:sz="0" w:space="0" w:color="auto"/>
        <w:bottom w:val="none" w:sz="0" w:space="0" w:color="auto"/>
        <w:right w:val="none" w:sz="0" w:space="0" w:color="auto"/>
      </w:divBdr>
    </w:div>
    <w:div w:id="2028754896">
      <w:bodyDiv w:val="1"/>
      <w:marLeft w:val="0"/>
      <w:marRight w:val="0"/>
      <w:marTop w:val="0"/>
      <w:marBottom w:val="0"/>
      <w:divBdr>
        <w:top w:val="none" w:sz="0" w:space="0" w:color="auto"/>
        <w:left w:val="none" w:sz="0" w:space="0" w:color="auto"/>
        <w:bottom w:val="none" w:sz="0" w:space="0" w:color="auto"/>
        <w:right w:val="none" w:sz="0" w:space="0" w:color="auto"/>
      </w:divBdr>
    </w:div>
    <w:div w:id="2057702838">
      <w:bodyDiv w:val="1"/>
      <w:marLeft w:val="0"/>
      <w:marRight w:val="0"/>
      <w:marTop w:val="0"/>
      <w:marBottom w:val="0"/>
      <w:divBdr>
        <w:top w:val="none" w:sz="0" w:space="0" w:color="auto"/>
        <w:left w:val="none" w:sz="0" w:space="0" w:color="auto"/>
        <w:bottom w:val="none" w:sz="0" w:space="0" w:color="auto"/>
        <w:right w:val="none" w:sz="0" w:space="0" w:color="auto"/>
      </w:divBdr>
    </w:div>
    <w:div w:id="2102724610">
      <w:bodyDiv w:val="1"/>
      <w:marLeft w:val="0"/>
      <w:marRight w:val="0"/>
      <w:marTop w:val="0"/>
      <w:marBottom w:val="0"/>
      <w:divBdr>
        <w:top w:val="none" w:sz="0" w:space="0" w:color="auto"/>
        <w:left w:val="none" w:sz="0" w:space="0" w:color="auto"/>
        <w:bottom w:val="none" w:sz="0" w:space="0" w:color="auto"/>
        <w:right w:val="none" w:sz="0" w:space="0" w:color="auto"/>
      </w:divBdr>
      <w:divsChild>
        <w:div w:id="1719891179">
          <w:marLeft w:val="0"/>
          <w:marRight w:val="0"/>
          <w:marTop w:val="0"/>
          <w:marBottom w:val="0"/>
          <w:divBdr>
            <w:top w:val="none" w:sz="0" w:space="0" w:color="auto"/>
            <w:left w:val="none" w:sz="0" w:space="0" w:color="auto"/>
            <w:bottom w:val="none" w:sz="0" w:space="0" w:color="auto"/>
            <w:right w:val="none" w:sz="0" w:space="0" w:color="auto"/>
          </w:divBdr>
          <w:divsChild>
            <w:div w:id="1916502014">
              <w:marLeft w:val="0"/>
              <w:marRight w:val="0"/>
              <w:marTop w:val="0"/>
              <w:marBottom w:val="0"/>
              <w:divBdr>
                <w:top w:val="none" w:sz="0" w:space="0" w:color="auto"/>
                <w:left w:val="none" w:sz="0" w:space="0" w:color="auto"/>
                <w:bottom w:val="none" w:sz="0" w:space="0" w:color="auto"/>
                <w:right w:val="none" w:sz="0" w:space="0" w:color="auto"/>
              </w:divBdr>
            </w:div>
          </w:divsChild>
        </w:div>
        <w:div w:id="6333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rnosttrutn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f.trutnov@dih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ubis.jan@dih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534D-7656-4133-9A73-47CCB442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1008</Words>
  <Characters>5950</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Nesvadba</dc:creator>
  <cp:lastModifiedBy>RkfAd Trutnov - kancelář</cp:lastModifiedBy>
  <cp:revision>8</cp:revision>
  <cp:lastPrinted>2022-10-14T09:30:00Z</cp:lastPrinted>
  <dcterms:created xsi:type="dcterms:W3CDTF">2022-10-12T09:03:00Z</dcterms:created>
  <dcterms:modified xsi:type="dcterms:W3CDTF">2022-10-14T09:30:00Z</dcterms:modified>
</cp:coreProperties>
</file>